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6778C4A7"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A075D4" w:rsidRPr="00AB33E4">
        <w:rPr>
          <w:rFonts w:ascii="Times New Roman" w:eastAsiaTheme="minorEastAsia" w:hAnsi="Times New Roman" w:cs="Times New Roman"/>
          <w:lang w:eastAsia="lt-LT"/>
        </w:rPr>
        <w:t>2025-</w:t>
      </w:r>
      <w:r w:rsidR="00DE786D" w:rsidRPr="00AB33E4">
        <w:rPr>
          <w:rFonts w:ascii="Times New Roman" w:eastAsiaTheme="minorEastAsia" w:hAnsi="Times New Roman" w:cs="Times New Roman"/>
          <w:lang w:eastAsia="lt-LT"/>
        </w:rPr>
        <w:t>11</w:t>
      </w:r>
      <w:r w:rsidR="00A075D4" w:rsidRPr="00AB33E4">
        <w:rPr>
          <w:rFonts w:ascii="Times New Roman" w:eastAsiaTheme="minorEastAsia" w:hAnsi="Times New Roman" w:cs="Times New Roman"/>
          <w:lang w:eastAsia="lt-LT"/>
        </w:rPr>
        <w:t>-</w:t>
      </w:r>
      <w:r w:rsidR="00AB33E4" w:rsidRPr="00AB33E4">
        <w:rPr>
          <w:rFonts w:ascii="Times New Roman" w:eastAsiaTheme="minorEastAsia" w:hAnsi="Times New Roman" w:cs="Times New Roman"/>
          <w:lang w:eastAsia="lt-LT"/>
        </w:rPr>
        <w:t>12</w:t>
      </w:r>
      <w:r w:rsidR="00A075D4" w:rsidRPr="00AB33E4">
        <w:rPr>
          <w:rFonts w:ascii="Times New Roman" w:eastAsiaTheme="minorEastAsia" w:hAnsi="Times New Roman" w:cs="Times New Roman"/>
          <w:lang w:eastAsia="lt-LT"/>
        </w:rPr>
        <w:t xml:space="preserve"> d.</w:t>
      </w:r>
      <w:r w:rsidR="00A27D03" w:rsidRPr="00AB33E4">
        <w:rPr>
          <w:rFonts w:ascii="Times New Roman" w:eastAsiaTheme="minorEastAsia" w:hAnsi="Times New Roman" w:cs="Times New Roman"/>
          <w:lang w:eastAsia="lt-LT"/>
        </w:rPr>
        <w:t xml:space="preserve"> </w:t>
      </w:r>
      <w:r w:rsidR="00BC330F" w:rsidRPr="00AB33E4">
        <w:rPr>
          <w:rFonts w:ascii="Times New Roman" w:eastAsiaTheme="minorEastAsia" w:hAnsi="Times New Roman" w:cs="Times New Roman"/>
          <w:lang w:eastAsia="lt-LT"/>
        </w:rPr>
        <w:t xml:space="preserve">protokolu Nr. </w:t>
      </w:r>
      <w:r w:rsidR="00F26BCC" w:rsidRPr="00AB33E4">
        <w:rPr>
          <w:rFonts w:ascii="Times New Roman" w:eastAsiaTheme="minorEastAsia" w:hAnsi="Times New Roman" w:cs="Times New Roman"/>
          <w:lang w:eastAsia="lt-LT"/>
        </w:rPr>
        <w:t>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25EABDED" w:rsidR="00E14836" w:rsidRPr="00E31E2C" w:rsidRDefault="00DE786D" w:rsidP="00E1483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KOSMETIKOS PREKIŲ</w:t>
      </w:r>
      <w:r w:rsidR="00E14836">
        <w:rPr>
          <w:rFonts w:eastAsia="Times New Roman" w:cs="Times New Roman"/>
          <w:b/>
          <w:noProof/>
          <w:sz w:val="22"/>
          <w:szCs w:val="22"/>
          <w:lang w:eastAsia="lt-LT"/>
        </w:rPr>
        <w:t xml:space="preserve"> </w:t>
      </w:r>
      <w:r w:rsidR="00E14836" w:rsidRPr="00205331">
        <w:rPr>
          <w:rFonts w:eastAsia="Times New Roman" w:cs="Times New Roman"/>
          <w:b/>
          <w:noProof/>
          <w:sz w:val="22"/>
          <w:szCs w:val="22"/>
          <w:lang w:eastAsia="lt-LT"/>
        </w:rPr>
        <w:t>PIRKIMAS</w:t>
      </w:r>
    </w:p>
    <w:p w14:paraId="5384618F" w14:textId="77777777" w:rsidR="00E14836" w:rsidRPr="00E31E2C"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9569F07" w:rsidR="00467458" w:rsidRPr="00467458" w:rsidRDefault="006A4E25" w:rsidP="00467458">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 xml:space="preserve">2. </w:t>
      </w:r>
      <w:r w:rsidR="00467458"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55C49EC2" w14:textId="2B5A6518" w:rsidR="00BC330F" w:rsidRPr="002678D0"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2.1. Excel pasiūlymo kainos lentelė</w:t>
      </w:r>
      <w:r w:rsidR="006A4E25" w:rsidRPr="002678D0">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187868DD" w:rsidR="00BC330F" w:rsidRPr="002678D0"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9C5FA9">
        <w:rPr>
          <w:rFonts w:ascii="Times New Roman" w:eastAsia="Times New Roman" w:hAnsi="Times New Roman" w:cs="Times New Roman"/>
        </w:rPr>
        <w:t>.</w:t>
      </w:r>
    </w:p>
    <w:p w14:paraId="6B9EBE3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0F6148E"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64923E90" w14:textId="3BC26A01"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lastRenderedPageBreak/>
        <w:t>1.1.</w:t>
      </w:r>
      <w:r w:rsidRPr="00740ECA">
        <w:rPr>
          <w:rFonts w:ascii="Times New Roman" w:eastAsia="Times New Roman" w:hAnsi="Times New Roman" w:cs="Times New Roman"/>
        </w:rPr>
        <w:t xml:space="preserve"> </w:t>
      </w:r>
      <w:r w:rsidR="00DF25F5" w:rsidRPr="00740ECA">
        <w:rPr>
          <w:rFonts w:ascii="Times New Roman" w:eastAsia="Times New Roman" w:hAnsi="Times New Roman" w:cs="Times New Roman"/>
        </w:rPr>
        <w:t xml:space="preserve">Perkančioji </w:t>
      </w:r>
      <w:r w:rsidRPr="00740ECA">
        <w:rPr>
          <w:rFonts w:ascii="Times New Roman" w:eastAsia="Times New Roman" w:hAnsi="Times New Roman" w:cs="Times New Roman"/>
        </w:rPr>
        <w:t xml:space="preserve">organizacija: VŠĮ </w:t>
      </w:r>
      <w:r w:rsidR="00DF25F5" w:rsidRPr="00740ECA">
        <w:rPr>
          <w:rFonts w:ascii="Times New Roman" w:eastAsia="Times New Roman" w:hAnsi="Times New Roman" w:cs="Times New Roman"/>
        </w:rPr>
        <w:t>Karaliaus Mindaugo profesinio mokymo centras</w:t>
      </w:r>
      <w:r w:rsidRPr="00740ECA">
        <w:rPr>
          <w:rFonts w:ascii="Times New Roman" w:eastAsia="Times New Roman" w:hAnsi="Times New Roman" w:cs="Times New Roman"/>
        </w:rPr>
        <w:t xml:space="preserve"> (toliau –</w:t>
      </w:r>
      <w:r w:rsidR="00DF25F5" w:rsidRPr="00740ECA">
        <w:rPr>
          <w:rFonts w:ascii="Times New Roman" w:eastAsia="Times New Roman" w:hAnsi="Times New Roman" w:cs="Times New Roman"/>
        </w:rPr>
        <w:t>mokymo centras)</w:t>
      </w:r>
      <w:r w:rsidRPr="00740ECA">
        <w:rPr>
          <w:rFonts w:ascii="Times New Roman" w:eastAsia="Times New Roman" w:hAnsi="Times New Roman" w:cs="Times New Roman"/>
        </w:rPr>
        <w:t xml:space="preserve">, įstaigos kodas </w:t>
      </w:r>
      <w:r w:rsidR="00DF25F5" w:rsidRPr="00740ECA">
        <w:rPr>
          <w:rFonts w:ascii="Times New Roman" w:hAnsi="Times New Roman" w:cs="Times New Roman"/>
        </w:rPr>
        <w:t>111961453</w:t>
      </w:r>
      <w:r w:rsidRPr="00740ECA">
        <w:rPr>
          <w:rFonts w:ascii="Times New Roman" w:eastAsia="Times New Roman" w:hAnsi="Times New Roman" w:cs="Times New Roman"/>
        </w:rPr>
        <w:t xml:space="preserve">, buveinė </w:t>
      </w:r>
      <w:r w:rsidR="006821D1" w:rsidRPr="00740ECA">
        <w:rPr>
          <w:rFonts w:ascii="Times New Roman" w:hAnsi="Times New Roman" w:cs="Times New Roman"/>
        </w:rPr>
        <w:t>Karaliaus Mindaugo pr. 11, 44287 Kaunas</w:t>
      </w:r>
      <w:r w:rsidRPr="00740ECA">
        <w:rPr>
          <w:rFonts w:ascii="Times New Roman" w:eastAsia="Times New Roman" w:hAnsi="Times New Roman" w:cs="Times New Roman"/>
        </w:rPr>
        <w:t>, (toliau vadinama – perkančioji organizacija).</w:t>
      </w:r>
    </w:p>
    <w:p w14:paraId="59770E60" w14:textId="77777777"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386233EF" w14:textId="61BCE186"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Perkančioji organizacija </w:t>
      </w:r>
      <w:r w:rsidR="00A62D3E" w:rsidRPr="00740ECA">
        <w:rPr>
          <w:rFonts w:ascii="Times New Roman" w:eastAsia="Times New Roman" w:hAnsi="Times New Roman" w:cs="Times New Roman"/>
        </w:rPr>
        <w:t>ne</w:t>
      </w:r>
      <w:r w:rsidRPr="00740ECA">
        <w:rPr>
          <w:rFonts w:ascii="Times New Roman" w:eastAsia="Times New Roman" w:hAnsi="Times New Roman" w:cs="Times New Roman"/>
        </w:rPr>
        <w:t>vykdė rinkos konsultacij</w:t>
      </w:r>
      <w:r w:rsidR="00A62D3E" w:rsidRPr="00740ECA">
        <w:rPr>
          <w:rFonts w:ascii="Times New Roman" w:eastAsia="Times New Roman" w:hAnsi="Times New Roman" w:cs="Times New Roman"/>
        </w:rPr>
        <w:t>os</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dėl šio</w:t>
      </w:r>
      <w:r w:rsidRPr="00740ECA">
        <w:rPr>
          <w:rFonts w:ascii="Times New Roman" w:eastAsia="Times New Roman" w:hAnsi="Times New Roman" w:cs="Times New Roman"/>
        </w:rPr>
        <w:t xml:space="preserve"> pirkim</w:t>
      </w:r>
      <w:r w:rsidR="00A62D3E" w:rsidRPr="00740ECA">
        <w:rPr>
          <w:rFonts w:ascii="Times New Roman" w:eastAsia="Times New Roman" w:hAnsi="Times New Roman" w:cs="Times New Roman"/>
        </w:rPr>
        <w:t>o.</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3B7E035" w14:textId="49D4B77A" w:rsidR="008A1D57" w:rsidRDefault="00776330" w:rsidP="00691275">
      <w:pPr>
        <w:pStyle w:val="ListParagraph"/>
        <w:spacing w:line="276" w:lineRule="auto"/>
        <w:ind w:left="0"/>
        <w:jc w:val="both"/>
        <w:rPr>
          <w:rFonts w:ascii="Times New Roman" w:hAnsi="Times New Roman"/>
          <w:sz w:val="22"/>
          <w:szCs w:val="22"/>
        </w:rPr>
      </w:pPr>
      <w:r w:rsidRPr="00740ECA">
        <w:rPr>
          <w:rFonts w:ascii="Times New Roman" w:hAnsi="Times New Roman"/>
          <w:b/>
          <w:sz w:val="22"/>
          <w:szCs w:val="22"/>
        </w:rPr>
        <w:lastRenderedPageBreak/>
        <w:t>1.17.</w:t>
      </w:r>
      <w:r w:rsidRPr="00740ECA">
        <w:rPr>
          <w:rFonts w:ascii="Times New Roman" w:hAnsi="Times New Roman"/>
          <w:sz w:val="22"/>
          <w:szCs w:val="22"/>
        </w:rPr>
        <w:t xml:space="preserve"> </w:t>
      </w:r>
      <w:r w:rsidR="00DA75C0" w:rsidRPr="00DA75C0">
        <w:rPr>
          <w:rFonts w:ascii="Times New Roman" w:hAnsi="Times New Roman"/>
          <w:color w:val="000000"/>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 punktais, kurie nustatyti pirkimo sąlygų 4 priede „Sutarties projektas“.</w:t>
      </w: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7A09D561" w:rsidR="00BC330F" w:rsidRPr="00832C36" w:rsidRDefault="00BC330F" w:rsidP="005B587A">
      <w:pPr>
        <w:tabs>
          <w:tab w:val="left" w:pos="0"/>
        </w:tabs>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rPr>
        <w:t>2.1.</w:t>
      </w:r>
      <w:r w:rsidRPr="00832C36">
        <w:rPr>
          <w:rFonts w:ascii="Times New Roman" w:eastAsia="Times New Roman" w:hAnsi="Times New Roman" w:cs="Times New Roman"/>
        </w:rPr>
        <w:t xml:space="preserve"> </w:t>
      </w:r>
      <w:r w:rsidRPr="00832C36">
        <w:rPr>
          <w:rFonts w:ascii="Times New Roman" w:eastAsia="Times New Roman" w:hAnsi="Times New Roman" w:cs="Times New Roman"/>
          <w:b/>
        </w:rPr>
        <w:t>Pirkimo objektas</w:t>
      </w:r>
      <w:r w:rsidRPr="00832C36">
        <w:rPr>
          <w:rFonts w:ascii="Times New Roman" w:eastAsia="Times New Roman" w:hAnsi="Times New Roman" w:cs="Times New Roman"/>
        </w:rPr>
        <w:t xml:space="preserve"> </w:t>
      </w:r>
      <w:r w:rsidR="00BE1184" w:rsidRPr="005076C2">
        <w:rPr>
          <w:rFonts w:ascii="Times New Roman" w:eastAsia="Times New Roman" w:hAnsi="Times New Roman" w:cs="Times New Roman"/>
          <w:b/>
          <w:bCs/>
        </w:rPr>
        <w:t>Kosmetikos produktai</w:t>
      </w:r>
      <w:r w:rsidR="00957357" w:rsidRPr="005076C2">
        <w:rPr>
          <w:rFonts w:ascii="Times New Roman" w:eastAsiaTheme="minorEastAsia" w:hAnsi="Times New Roman" w:cs="Times New Roman"/>
          <w:b/>
          <w:bCs/>
          <w:lang w:eastAsia="lt-LT"/>
        </w:rPr>
        <w:t xml:space="preserve"> (toliau – Prekės),</w:t>
      </w:r>
      <w:r w:rsidR="00957357" w:rsidRPr="00832C36">
        <w:rPr>
          <w:rFonts w:ascii="Times New Roman" w:eastAsiaTheme="minorEastAsia" w:hAnsi="Times New Roman" w:cs="Times New Roman"/>
          <w:bCs/>
          <w:lang w:eastAsia="lt-LT"/>
        </w:rPr>
        <w:t xml:space="preserve"> </w:t>
      </w:r>
      <w:r w:rsidR="00957357" w:rsidRPr="00832C36">
        <w:rPr>
          <w:rFonts w:ascii="Times New Roman" w:eastAsiaTheme="minorEastAsia" w:hAnsi="Times New Roman" w:cs="Times New Roman"/>
          <w:b/>
          <w:bCs/>
          <w:lang w:eastAsia="lt-LT"/>
        </w:rPr>
        <w:t>įskaitant pristatymą</w:t>
      </w:r>
      <w:r w:rsidR="00957357" w:rsidRPr="00832C36">
        <w:rPr>
          <w:rFonts w:ascii="Times New Roman" w:eastAsiaTheme="minorEastAsia" w:hAnsi="Times New Roman" w:cs="Times New Roman"/>
          <w:bCs/>
          <w:lang w:eastAsia="lt-LT"/>
        </w:rPr>
        <w:t xml:space="preserve">. </w:t>
      </w:r>
      <w:r w:rsidR="00957357" w:rsidRPr="00832C36">
        <w:rPr>
          <w:rFonts w:ascii="Times New Roman" w:hAnsi="Times New Roman" w:cs="Times New Roman"/>
        </w:rPr>
        <w:t>Pagrindinis</w:t>
      </w:r>
      <w:r w:rsidR="00957357" w:rsidRPr="00832C36">
        <w:rPr>
          <w:rFonts w:ascii="Times New Roman" w:hAnsi="Times New Roman" w:cs="Times New Roman"/>
          <w:color w:val="000000"/>
        </w:rPr>
        <w:t xml:space="preserve"> BVPŽ kodas: </w:t>
      </w:r>
      <w:r w:rsidR="006A4426" w:rsidRPr="00832C36">
        <w:rPr>
          <w:rFonts w:ascii="Times New Roman" w:hAnsi="Times New Roman" w:cs="Times New Roman"/>
        </w:rPr>
        <w:t>33711400-1 K</w:t>
      </w:r>
      <w:r w:rsidR="006A4426" w:rsidRPr="00832C36">
        <w:rPr>
          <w:rFonts w:ascii="Times New Roman" w:eastAsia="Times New Roman" w:hAnsi="Times New Roman" w:cs="Times New Roman"/>
          <w:noProof/>
          <w:lang w:eastAsia="lt-LT"/>
        </w:rPr>
        <w:t>osmetikos produktai</w:t>
      </w:r>
      <w:r w:rsidR="00957357" w:rsidRPr="00832C36">
        <w:rPr>
          <w:rFonts w:ascii="Times New Roman" w:hAnsi="Times New Roman" w:cs="Times New Roman"/>
        </w:rPr>
        <w:t xml:space="preserve">. </w:t>
      </w:r>
      <w:r w:rsidRPr="00832C36">
        <w:rPr>
          <w:rFonts w:ascii="Times New Roman" w:eastAsia="Times New Roman" w:hAnsi="Times New Roman" w:cs="Times New Roman"/>
        </w:rPr>
        <w:t>Pirkimo objekto aprašymas pateiktas</w:t>
      </w:r>
      <w:r w:rsidRPr="00832C36">
        <w:rPr>
          <w:rFonts w:ascii="Times New Roman" w:eastAsia="Times New Roman" w:hAnsi="Times New Roman" w:cs="Times New Roman"/>
          <w:b/>
        </w:rPr>
        <w:t xml:space="preserve"> </w:t>
      </w:r>
      <w:r w:rsidRPr="00832C36">
        <w:rPr>
          <w:rFonts w:ascii="Times New Roman" w:eastAsia="Times New Roman" w:hAnsi="Times New Roman" w:cs="Times New Roman"/>
        </w:rPr>
        <w:t>konkurso sąlygų 1 priede „Techninė specifikacija“ (toliau - Techninė specifikacija).</w:t>
      </w:r>
      <w:r w:rsidR="00DB31C1" w:rsidRPr="00832C36">
        <w:rPr>
          <w:rFonts w:ascii="Times New Roman" w:hAnsi="Times New Roman" w:cs="Times New Roman"/>
        </w:rPr>
        <w:t xml:space="preserve"> </w:t>
      </w:r>
    </w:p>
    <w:p w14:paraId="2D6D0C69" w14:textId="77777777" w:rsidR="005B7E75" w:rsidRPr="00832C36" w:rsidRDefault="00F949E9" w:rsidP="005B7E75">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Pr="00832C36">
        <w:rPr>
          <w:rFonts w:ascii="Times New Roman" w:eastAsia="Times New Roman" w:hAnsi="Times New Roman" w:cs="Times New Roman"/>
          <w:color w:val="000000"/>
        </w:rPr>
        <w:t xml:space="preserve">Pirkimo objektas yra skaidomas </w:t>
      </w:r>
      <w:r w:rsidRPr="00AB33E4">
        <w:rPr>
          <w:rFonts w:ascii="Times New Roman" w:eastAsia="Times New Roman" w:hAnsi="Times New Roman" w:cs="Times New Roman"/>
          <w:b/>
          <w:bCs/>
          <w:color w:val="000000"/>
        </w:rPr>
        <w:t xml:space="preserve">į </w:t>
      </w:r>
      <w:r w:rsidR="006A4426" w:rsidRPr="00AB33E4">
        <w:rPr>
          <w:rFonts w:ascii="Times New Roman" w:eastAsia="Times New Roman" w:hAnsi="Times New Roman" w:cs="Times New Roman"/>
          <w:b/>
          <w:bCs/>
          <w:color w:val="000000"/>
        </w:rPr>
        <w:t>atskiras</w:t>
      </w:r>
      <w:r w:rsidR="006A4426" w:rsidRPr="00832C36">
        <w:rPr>
          <w:rFonts w:ascii="Times New Roman" w:eastAsia="Times New Roman" w:hAnsi="Times New Roman" w:cs="Times New Roman"/>
          <w:color w:val="000000"/>
        </w:rPr>
        <w:t xml:space="preserve"> </w:t>
      </w:r>
      <w:r w:rsidR="006A4426" w:rsidRPr="00354524">
        <w:rPr>
          <w:rFonts w:ascii="Times New Roman" w:eastAsia="Times New Roman" w:hAnsi="Times New Roman" w:cs="Times New Roman"/>
          <w:b/>
          <w:bCs/>
          <w:color w:val="000000"/>
        </w:rPr>
        <w:t>4 (keturias)</w:t>
      </w:r>
      <w:r w:rsidR="006A4426" w:rsidRPr="00832C36">
        <w:rPr>
          <w:rFonts w:ascii="Times New Roman" w:eastAsia="Times New Roman" w:hAnsi="Times New Roman" w:cs="Times New Roman"/>
          <w:color w:val="000000"/>
        </w:rPr>
        <w:t xml:space="preserve"> </w:t>
      </w:r>
      <w:r w:rsidRPr="00832C36">
        <w:rPr>
          <w:rFonts w:ascii="Times New Roman" w:eastAsia="Calibri" w:hAnsi="Times New Roman" w:cs="Times New Roman"/>
        </w:rPr>
        <w:t>pirkimo objekto dalis</w:t>
      </w:r>
      <w:r w:rsidRPr="00832C36">
        <w:rPr>
          <w:rFonts w:ascii="Times New Roman" w:eastAsia="Times New Roman" w:hAnsi="Times New Roman" w:cs="Times New Roman"/>
          <w:color w:val="000000"/>
        </w:rPr>
        <w:t xml:space="preserve">. </w:t>
      </w:r>
      <w:r w:rsidR="005B7E75" w:rsidRPr="00832C36">
        <w:rPr>
          <w:rFonts w:ascii="Times New Roman" w:eastAsia="Times New Roman" w:hAnsi="Times New Roman" w:cs="Times New Roman"/>
          <w:color w:val="000000"/>
        </w:rPr>
        <w:t xml:space="preserve">Tiekėjas gali teikti pasiūlymą vienai (pilnai), kelioms (pilnoms) arba visoms (pilnoms) pirkimo objekto dalims. </w:t>
      </w:r>
      <w:r w:rsidR="005B7E75" w:rsidRPr="00832C36">
        <w:rPr>
          <w:rFonts w:ascii="Times New Roman" w:eastAsia="Times New Roman" w:hAnsi="Times New Roman" w:cs="Times New Roman"/>
        </w:rPr>
        <w:t>Konkurso dalyvių skaičius neribojamas.</w:t>
      </w:r>
      <w:r w:rsidR="005B7E75" w:rsidRPr="00832C36">
        <w:rPr>
          <w:rFonts w:ascii="Times New Roman" w:eastAsia="Calibri" w:hAnsi="Times New Roman" w:cs="Times New Roman"/>
        </w:rPr>
        <w:t xml:space="preserve"> Bus sudaroma viena sutartis dėl pirkimo dalių, dėl kurių laimėtoju nustatytas tas pats tiekėjas. </w:t>
      </w:r>
      <w:r w:rsidR="005B7E75" w:rsidRPr="00832C36">
        <w:rPr>
          <w:rFonts w:ascii="Times New Roman" w:eastAsia="Times New Roman" w:hAnsi="Times New Roman" w:cs="Times New Roman"/>
          <w:color w:val="000000"/>
        </w:rPr>
        <w:t>Pirkimo objektų dalių pavadinimai:</w:t>
      </w:r>
    </w:p>
    <w:p w14:paraId="3E745AF9" w14:textId="3FA97DAC" w:rsidR="00035F28" w:rsidRPr="00966D36" w:rsidRDefault="00035F28" w:rsidP="00035F28">
      <w:pPr>
        <w:spacing w:after="0" w:line="276" w:lineRule="auto"/>
        <w:jc w:val="both"/>
        <w:rPr>
          <w:rFonts w:ascii="Times New Roman" w:eastAsia="Times New Roman" w:hAnsi="Times New Roman" w:cs="Times New Roman"/>
          <w:b/>
          <w:color w:val="000000"/>
          <w:lang w:eastAsia="lt-LT"/>
        </w:rPr>
      </w:pPr>
      <w:r w:rsidRPr="00832C36">
        <w:rPr>
          <w:rFonts w:ascii="Times New Roman" w:eastAsia="Times New Roman" w:hAnsi="Times New Roman" w:cs="Times New Roman"/>
          <w:b/>
          <w:color w:val="000000"/>
        </w:rPr>
        <w:t xml:space="preserve">2.2.1. </w:t>
      </w:r>
      <w:r w:rsidRPr="00832C36">
        <w:rPr>
          <w:rFonts w:ascii="Times New Roman" w:eastAsia="Times New Roman" w:hAnsi="Times New Roman" w:cs="Times New Roman"/>
          <w:bCs/>
          <w:color w:val="000000"/>
        </w:rPr>
        <w:t xml:space="preserve">1 pirkimo objekto dalis: </w:t>
      </w:r>
      <w:r w:rsidR="00751CEC" w:rsidRPr="00751CEC">
        <w:rPr>
          <w:rFonts w:ascii="Times New Roman" w:eastAsia="Times New Roman" w:hAnsi="Times New Roman"/>
          <w:b/>
          <w:bCs/>
          <w:noProof/>
          <w:lang w:eastAsia="lt-LT"/>
        </w:rPr>
        <w:t>Kosmetikos priemonės veido odos priežiūrai</w:t>
      </w:r>
      <w:r w:rsidR="00751CEC">
        <w:rPr>
          <w:rFonts w:ascii="Times New Roman" w:eastAsia="Times New Roman" w:hAnsi="Times New Roman"/>
          <w:noProof/>
          <w:sz w:val="20"/>
          <w:szCs w:val="20"/>
          <w:lang w:eastAsia="lt-LT"/>
        </w:rPr>
        <w:t xml:space="preserve"> </w:t>
      </w:r>
      <w:r w:rsidRPr="00966D36">
        <w:rPr>
          <w:rFonts w:ascii="Times New Roman" w:eastAsia="Times New Roman" w:hAnsi="Times New Roman" w:cs="Times New Roman"/>
          <w:bCs/>
          <w:color w:val="000000"/>
        </w:rPr>
        <w:t>(toliau – 1 pirkimo objekto dalis)</w:t>
      </w:r>
      <w:r w:rsidRPr="00966D36">
        <w:rPr>
          <w:rFonts w:ascii="Times New Roman" w:eastAsia="Times New Roman" w:hAnsi="Times New Roman" w:cs="Times New Roman"/>
          <w:bCs/>
          <w:color w:val="000000"/>
          <w:lang w:eastAsia="lt-LT"/>
        </w:rPr>
        <w:t>.</w:t>
      </w:r>
    </w:p>
    <w:p w14:paraId="10D2C4EC" w14:textId="022C3263" w:rsidR="00035F28" w:rsidRPr="00966D36" w:rsidRDefault="00035F28" w:rsidP="00035F28">
      <w:pPr>
        <w:spacing w:after="0" w:line="276" w:lineRule="auto"/>
        <w:jc w:val="both"/>
        <w:rPr>
          <w:rFonts w:ascii="Times New Roman" w:eastAsia="Times New Roman" w:hAnsi="Times New Roman" w:cs="Times New Roman"/>
          <w:b/>
          <w:color w:val="000000"/>
          <w:lang w:eastAsia="lt-LT"/>
        </w:rPr>
      </w:pPr>
      <w:r w:rsidRPr="00966D36">
        <w:rPr>
          <w:rFonts w:ascii="Times New Roman" w:eastAsia="Times New Roman" w:hAnsi="Times New Roman" w:cs="Times New Roman"/>
          <w:b/>
          <w:color w:val="000000"/>
        </w:rPr>
        <w:t xml:space="preserve">2.2.2. </w:t>
      </w:r>
      <w:r w:rsidRPr="00966D36">
        <w:rPr>
          <w:rFonts w:ascii="Times New Roman" w:eastAsia="Times New Roman" w:hAnsi="Times New Roman" w:cs="Times New Roman"/>
          <w:bCs/>
          <w:color w:val="000000"/>
        </w:rPr>
        <w:t>2 pirkimo objekto dalis</w:t>
      </w:r>
      <w:r w:rsidRPr="00966D36">
        <w:rPr>
          <w:rFonts w:ascii="Times New Roman" w:eastAsia="Times New Roman" w:hAnsi="Times New Roman" w:cs="Times New Roman"/>
          <w:b/>
          <w:color w:val="000000"/>
        </w:rPr>
        <w:t xml:space="preserve">: </w:t>
      </w:r>
      <w:r w:rsidR="00966D36">
        <w:rPr>
          <w:rFonts w:ascii="Times New Roman" w:hAnsi="Times New Roman" w:cs="Times New Roman"/>
          <w:b/>
        </w:rPr>
        <w:t>Makiažo priemonės</w:t>
      </w:r>
      <w:r w:rsidRPr="00966D36">
        <w:rPr>
          <w:rFonts w:ascii="Times New Roman" w:eastAsia="Times New Roman" w:hAnsi="Times New Roman" w:cs="Times New Roman"/>
          <w:b/>
          <w:color w:val="000000"/>
        </w:rPr>
        <w:t xml:space="preserve"> </w:t>
      </w:r>
      <w:r w:rsidRPr="00966D36">
        <w:rPr>
          <w:rFonts w:ascii="Times New Roman" w:eastAsia="Times New Roman" w:hAnsi="Times New Roman" w:cs="Times New Roman"/>
          <w:bCs/>
          <w:color w:val="000000"/>
        </w:rPr>
        <w:t>(toliau – 2 pirkimo objekto dalis).</w:t>
      </w:r>
    </w:p>
    <w:p w14:paraId="00D949A3" w14:textId="2EF74BC2" w:rsidR="00035F28" w:rsidRPr="00966D36" w:rsidRDefault="00035F28" w:rsidP="00035F28">
      <w:pPr>
        <w:spacing w:after="0" w:line="276" w:lineRule="auto"/>
        <w:jc w:val="both"/>
        <w:rPr>
          <w:rFonts w:ascii="Times New Roman" w:eastAsia="Times New Roman" w:hAnsi="Times New Roman" w:cs="Times New Roman"/>
          <w:b/>
          <w:color w:val="000000"/>
          <w:lang w:eastAsia="lt-LT"/>
        </w:rPr>
      </w:pPr>
      <w:r w:rsidRPr="00966D36">
        <w:rPr>
          <w:rFonts w:ascii="Times New Roman" w:eastAsia="Times New Roman" w:hAnsi="Times New Roman" w:cs="Times New Roman"/>
          <w:b/>
          <w:color w:val="000000"/>
        </w:rPr>
        <w:t xml:space="preserve">2.2.3. </w:t>
      </w:r>
      <w:r w:rsidRPr="00966D36">
        <w:rPr>
          <w:rFonts w:ascii="Times New Roman" w:eastAsia="Times New Roman" w:hAnsi="Times New Roman" w:cs="Times New Roman"/>
          <w:bCs/>
          <w:color w:val="000000"/>
        </w:rPr>
        <w:t xml:space="preserve">3 pirkimo objekto dalis: </w:t>
      </w:r>
      <w:r w:rsidR="00CE3076">
        <w:rPr>
          <w:rFonts w:ascii="Times New Roman" w:hAnsi="Times New Roman" w:cs="Times New Roman"/>
          <w:b/>
        </w:rPr>
        <w:t>Dekoratyvinės kosmetikos priemonės</w:t>
      </w:r>
      <w:r w:rsidRPr="00966D36">
        <w:rPr>
          <w:rFonts w:ascii="Times New Roman" w:eastAsia="Times New Roman" w:hAnsi="Times New Roman" w:cs="Times New Roman"/>
          <w:b/>
          <w:color w:val="000000"/>
        </w:rPr>
        <w:t xml:space="preserve"> </w:t>
      </w:r>
      <w:r w:rsidRPr="00966D36">
        <w:rPr>
          <w:rFonts w:ascii="Times New Roman" w:eastAsia="Times New Roman" w:hAnsi="Times New Roman" w:cs="Times New Roman"/>
          <w:bCs/>
          <w:color w:val="000000"/>
        </w:rPr>
        <w:t>(toliau – 3 pirkimo objekto dalis)</w:t>
      </w:r>
      <w:r w:rsidRPr="00966D36">
        <w:rPr>
          <w:rFonts w:ascii="Times New Roman" w:eastAsia="Times New Roman" w:hAnsi="Times New Roman" w:cs="Times New Roman"/>
          <w:bCs/>
          <w:color w:val="000000"/>
          <w:lang w:eastAsia="lt-LT"/>
        </w:rPr>
        <w:t>.</w:t>
      </w:r>
    </w:p>
    <w:p w14:paraId="4EB619E4" w14:textId="7F006DB0" w:rsidR="005B7E75" w:rsidRPr="00966D36" w:rsidRDefault="00035F28" w:rsidP="00035F28">
      <w:pPr>
        <w:spacing w:after="0" w:line="276" w:lineRule="auto"/>
        <w:jc w:val="both"/>
        <w:rPr>
          <w:rFonts w:ascii="Times New Roman" w:eastAsia="Times New Roman" w:hAnsi="Times New Roman" w:cs="Times New Roman"/>
          <w:b/>
        </w:rPr>
      </w:pPr>
      <w:r w:rsidRPr="00966D36">
        <w:rPr>
          <w:rFonts w:ascii="Times New Roman" w:eastAsia="Times New Roman" w:hAnsi="Times New Roman" w:cs="Times New Roman"/>
          <w:b/>
        </w:rPr>
        <w:t xml:space="preserve">2.2.4. </w:t>
      </w:r>
      <w:r w:rsidRPr="00966D36">
        <w:rPr>
          <w:rFonts w:ascii="Times New Roman" w:eastAsia="Times New Roman" w:hAnsi="Times New Roman" w:cs="Times New Roman"/>
          <w:bCs/>
        </w:rPr>
        <w:t>4 pirkimo objekto dalis :</w:t>
      </w:r>
      <w:r w:rsidR="00AE0F9F" w:rsidRPr="00AE0F9F">
        <w:rPr>
          <w:rFonts w:ascii="Times New Roman" w:eastAsia="Times New Roman" w:hAnsi="Times New Roman" w:cs="Times New Roman"/>
          <w:b/>
        </w:rPr>
        <w:t>Grimo priemonės</w:t>
      </w:r>
      <w:r w:rsidR="00832C36" w:rsidRPr="00966D36">
        <w:rPr>
          <w:rFonts w:ascii="Times New Roman" w:eastAsia="Times New Roman" w:hAnsi="Times New Roman" w:cs="Times New Roman"/>
          <w:bCs/>
        </w:rPr>
        <w:t xml:space="preserve"> </w:t>
      </w:r>
      <w:r w:rsidR="00832C36" w:rsidRPr="00966D36">
        <w:rPr>
          <w:rFonts w:ascii="Times New Roman" w:eastAsia="Times New Roman" w:hAnsi="Times New Roman" w:cs="Times New Roman"/>
          <w:bCs/>
          <w:color w:val="000000"/>
        </w:rPr>
        <w:t>(toliau – 4 pirkimo objekto dalis)</w:t>
      </w:r>
      <w:r w:rsidR="00832C36" w:rsidRPr="00966D36">
        <w:rPr>
          <w:rFonts w:ascii="Times New Roman" w:eastAsia="Times New Roman" w:hAnsi="Times New Roman" w:cs="Times New Roman"/>
          <w:bCs/>
          <w:color w:val="000000"/>
          <w:lang w:eastAsia="lt-LT"/>
        </w:rPr>
        <w:t>.</w:t>
      </w:r>
    </w:p>
    <w:p w14:paraId="40A76923" w14:textId="3B0C2967" w:rsidR="00BC330F" w:rsidRPr="00966D36" w:rsidRDefault="00BC330F" w:rsidP="005B587A">
      <w:pPr>
        <w:spacing w:after="0" w:line="276" w:lineRule="auto"/>
        <w:jc w:val="both"/>
        <w:rPr>
          <w:rFonts w:ascii="Times New Roman" w:eastAsia="Times New Roman"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 xml:space="preserve">. Alternatyvius pasiūlymus teikti draudžiama. </w:t>
      </w:r>
    </w:p>
    <w:p w14:paraId="4208D335" w14:textId="4A9056AE" w:rsidR="00832C36" w:rsidRPr="009C5FA9" w:rsidRDefault="008D07BF" w:rsidP="00832C36">
      <w:pPr>
        <w:spacing w:after="0" w:line="276" w:lineRule="auto"/>
        <w:contextualSpacing/>
        <w:jc w:val="both"/>
        <w:rPr>
          <w:rFonts w:ascii="Times New Roman" w:eastAsia="Calibri" w:hAnsi="Times New Roman" w:cs="Times New Roman"/>
        </w:rPr>
      </w:pPr>
      <w:r w:rsidRPr="00966D36">
        <w:rPr>
          <w:rFonts w:ascii="Times New Roman" w:eastAsia="Calibri" w:hAnsi="Times New Roman" w:cs="Times New Roman"/>
          <w:b/>
          <w:bCs/>
        </w:rPr>
        <w:t>2.4.</w:t>
      </w:r>
      <w:r w:rsidR="00832C36" w:rsidRPr="00966D36">
        <w:rPr>
          <w:rFonts w:ascii="Times New Roman" w:eastAsia="Calibri" w:hAnsi="Times New Roman" w:cs="Times New Roman"/>
          <w:b/>
          <w:bCs/>
        </w:rPr>
        <w:t xml:space="preserve"> </w:t>
      </w:r>
      <w:bookmarkStart w:id="0" w:name="_Hlk65138909"/>
      <w:r w:rsidR="00832C36" w:rsidRPr="009C5FA9">
        <w:rPr>
          <w:rFonts w:ascii="Times New Roman" w:eastAsia="Calibri" w:hAnsi="Times New Roman" w:cs="Times New Roman"/>
          <w:b/>
        </w:rPr>
        <w:t xml:space="preserve">Pirkimui skirta lėšų suma – ne daugiau kaip </w:t>
      </w:r>
      <w:r w:rsidR="004344DA" w:rsidRPr="009C5FA9">
        <w:rPr>
          <w:rFonts w:ascii="Times New Roman" w:eastAsia="Calibri" w:hAnsi="Times New Roman" w:cs="Times New Roman"/>
          <w:b/>
        </w:rPr>
        <w:t>100500,00</w:t>
      </w:r>
      <w:r w:rsidR="00832C36" w:rsidRPr="009C5FA9">
        <w:rPr>
          <w:rFonts w:ascii="Times New Roman" w:eastAsia="Calibri" w:hAnsi="Times New Roman" w:cs="Times New Roman"/>
          <w:b/>
        </w:rPr>
        <w:t xml:space="preserve"> Eur be PVM:</w:t>
      </w:r>
    </w:p>
    <w:p w14:paraId="679B6E1F" w14:textId="5950B465" w:rsidR="00832C36" w:rsidRPr="009C5FA9" w:rsidRDefault="00832C36" w:rsidP="00832C36">
      <w:pPr>
        <w:spacing w:after="0" w:line="276" w:lineRule="auto"/>
        <w:contextualSpacing/>
        <w:jc w:val="both"/>
        <w:rPr>
          <w:rFonts w:ascii="Times New Roman" w:eastAsia="Times New Roman" w:hAnsi="Times New Roman" w:cs="Times New Roman"/>
          <w:bCs/>
          <w:color w:val="000000"/>
        </w:rPr>
      </w:pPr>
      <w:r w:rsidRPr="009C5FA9">
        <w:rPr>
          <w:rFonts w:ascii="Times New Roman" w:eastAsia="Calibri" w:hAnsi="Times New Roman" w:cs="Times New Roman"/>
          <w:b/>
          <w:bCs/>
        </w:rPr>
        <w:t>2.4.1.</w:t>
      </w:r>
      <w:r w:rsidRPr="009C5FA9">
        <w:rPr>
          <w:rFonts w:ascii="Times New Roman" w:eastAsia="Calibri" w:hAnsi="Times New Roman" w:cs="Times New Roman"/>
        </w:rPr>
        <w:t xml:space="preserve"> </w:t>
      </w:r>
      <w:r w:rsidRPr="009C5FA9">
        <w:rPr>
          <w:rFonts w:ascii="Times New Roman" w:eastAsia="Times New Roman" w:hAnsi="Times New Roman" w:cs="Times New Roman"/>
          <w:bCs/>
          <w:color w:val="000000"/>
        </w:rPr>
        <w:t xml:space="preserve">1 pirkimo objekto daliai: ne daugiau kaip </w:t>
      </w:r>
      <w:r w:rsidR="00A65AD3" w:rsidRPr="009C5FA9">
        <w:rPr>
          <w:rFonts w:ascii="Times New Roman" w:eastAsia="Times New Roman" w:hAnsi="Times New Roman"/>
          <w:b/>
          <w:bCs/>
          <w:noProof/>
          <w:lang w:eastAsia="lt-LT"/>
        </w:rPr>
        <w:t>46500,00</w:t>
      </w:r>
      <w:r w:rsidRPr="009C5FA9">
        <w:rPr>
          <w:rFonts w:ascii="Times New Roman" w:eastAsia="Times New Roman" w:hAnsi="Times New Roman" w:cs="Times New Roman"/>
          <w:bCs/>
          <w:color w:val="000000"/>
        </w:rPr>
        <w:t xml:space="preserve"> Eur be PVM.</w:t>
      </w:r>
    </w:p>
    <w:p w14:paraId="50DC7B3F" w14:textId="06A444AF" w:rsidR="00832C36" w:rsidRPr="009C5FA9" w:rsidRDefault="00832C36" w:rsidP="00832C36">
      <w:pPr>
        <w:spacing w:after="0" w:line="276" w:lineRule="auto"/>
        <w:contextualSpacing/>
        <w:jc w:val="both"/>
        <w:rPr>
          <w:rFonts w:ascii="Times New Roman" w:eastAsia="Times New Roman" w:hAnsi="Times New Roman" w:cs="Times New Roman"/>
          <w:bCs/>
          <w:color w:val="000000"/>
        </w:rPr>
      </w:pPr>
      <w:r w:rsidRPr="009C5FA9">
        <w:rPr>
          <w:rFonts w:ascii="Times New Roman" w:eastAsia="Times New Roman" w:hAnsi="Times New Roman" w:cs="Times New Roman"/>
          <w:b/>
          <w:color w:val="000000"/>
        </w:rPr>
        <w:t>2.4.2.</w:t>
      </w:r>
      <w:r w:rsidRPr="009C5FA9">
        <w:rPr>
          <w:rFonts w:ascii="Times New Roman" w:eastAsia="Times New Roman" w:hAnsi="Times New Roman" w:cs="Times New Roman"/>
          <w:bCs/>
          <w:color w:val="000000"/>
        </w:rPr>
        <w:t xml:space="preserve"> 2 pirkimo objekto daliai: ne daugiau kaip </w:t>
      </w:r>
      <w:r w:rsidR="00966D36" w:rsidRPr="009C5FA9">
        <w:rPr>
          <w:rFonts w:ascii="Times New Roman" w:eastAsia="Times New Roman" w:hAnsi="Times New Roman" w:cs="Times New Roman"/>
          <w:b/>
          <w:color w:val="000000"/>
        </w:rPr>
        <w:t>270</w:t>
      </w:r>
      <w:r w:rsidR="00DF1AC3" w:rsidRPr="009C5FA9">
        <w:rPr>
          <w:rFonts w:ascii="Times New Roman" w:eastAsia="Times New Roman" w:hAnsi="Times New Roman" w:cs="Times New Roman"/>
          <w:b/>
          <w:color w:val="000000"/>
        </w:rPr>
        <w:t>00</w:t>
      </w:r>
      <w:r w:rsidRPr="009C5FA9">
        <w:rPr>
          <w:rFonts w:ascii="Times New Roman" w:eastAsia="Times New Roman" w:hAnsi="Times New Roman" w:cs="Times New Roman"/>
          <w:b/>
          <w:color w:val="000000"/>
        </w:rPr>
        <w:t>,00</w:t>
      </w:r>
      <w:r w:rsidRPr="009C5FA9">
        <w:rPr>
          <w:rFonts w:ascii="Times New Roman" w:eastAsia="Times New Roman" w:hAnsi="Times New Roman" w:cs="Times New Roman"/>
          <w:bCs/>
          <w:color w:val="000000"/>
        </w:rPr>
        <w:t xml:space="preserve"> Eur be PVM.</w:t>
      </w:r>
    </w:p>
    <w:p w14:paraId="3570ED83" w14:textId="64989E69" w:rsidR="00832C36" w:rsidRPr="009C5FA9" w:rsidRDefault="00832C36" w:rsidP="00832C36">
      <w:pPr>
        <w:spacing w:after="0" w:line="276" w:lineRule="auto"/>
        <w:contextualSpacing/>
        <w:jc w:val="both"/>
        <w:rPr>
          <w:rFonts w:ascii="Times New Roman" w:eastAsia="Times New Roman" w:hAnsi="Times New Roman" w:cs="Times New Roman"/>
          <w:bCs/>
          <w:color w:val="000000"/>
        </w:rPr>
      </w:pPr>
      <w:r w:rsidRPr="009C5FA9">
        <w:rPr>
          <w:rFonts w:ascii="Times New Roman" w:eastAsia="Times New Roman" w:hAnsi="Times New Roman" w:cs="Times New Roman"/>
          <w:b/>
          <w:color w:val="000000"/>
        </w:rPr>
        <w:t>2.4.3.</w:t>
      </w:r>
      <w:r w:rsidRPr="009C5FA9">
        <w:rPr>
          <w:rFonts w:ascii="Times New Roman" w:eastAsia="Times New Roman" w:hAnsi="Times New Roman" w:cs="Times New Roman"/>
          <w:bCs/>
          <w:color w:val="000000"/>
        </w:rPr>
        <w:t xml:space="preserve"> 3 pirkimo objekto daliai: ne daugiau kaip </w:t>
      </w:r>
      <w:r w:rsidR="009801A4" w:rsidRPr="009C5FA9">
        <w:rPr>
          <w:rFonts w:ascii="Times New Roman" w:eastAsia="Times New Roman" w:hAnsi="Times New Roman" w:cs="Times New Roman"/>
          <w:b/>
          <w:color w:val="000000"/>
        </w:rPr>
        <w:t>17000,00</w:t>
      </w:r>
      <w:r w:rsidRPr="009C5FA9">
        <w:rPr>
          <w:rFonts w:ascii="Times New Roman" w:eastAsia="Times New Roman" w:hAnsi="Times New Roman" w:cs="Times New Roman"/>
          <w:bCs/>
          <w:color w:val="000000"/>
        </w:rPr>
        <w:t xml:space="preserve"> Eur be PVM.</w:t>
      </w:r>
    </w:p>
    <w:p w14:paraId="5AE59272" w14:textId="4470EAFA" w:rsidR="00832C36" w:rsidRPr="00966D36" w:rsidRDefault="00832C36" w:rsidP="00832C36">
      <w:pPr>
        <w:spacing w:after="0" w:line="276" w:lineRule="auto"/>
        <w:contextualSpacing/>
        <w:jc w:val="both"/>
        <w:rPr>
          <w:rFonts w:ascii="Times New Roman" w:eastAsia="Times New Roman" w:hAnsi="Times New Roman" w:cs="Times New Roman"/>
          <w:bCs/>
          <w:color w:val="000000"/>
        </w:rPr>
      </w:pPr>
      <w:r w:rsidRPr="009C5FA9">
        <w:rPr>
          <w:rFonts w:ascii="Times New Roman" w:eastAsia="Times New Roman" w:hAnsi="Times New Roman" w:cs="Times New Roman"/>
          <w:b/>
          <w:color w:val="000000"/>
        </w:rPr>
        <w:t>2.4.4</w:t>
      </w:r>
      <w:r w:rsidRPr="009C5FA9">
        <w:rPr>
          <w:rFonts w:ascii="Times New Roman" w:eastAsia="Times New Roman" w:hAnsi="Times New Roman" w:cs="Times New Roman"/>
          <w:bCs/>
          <w:color w:val="000000"/>
        </w:rPr>
        <w:t xml:space="preserve">. 4 pirkimo objekto daliai: ne daugiau kaip </w:t>
      </w:r>
      <w:r w:rsidR="008A30A6" w:rsidRPr="009C5FA9">
        <w:rPr>
          <w:rFonts w:ascii="Times New Roman" w:eastAsia="Times New Roman" w:hAnsi="Times New Roman" w:cs="Times New Roman"/>
          <w:b/>
          <w:color w:val="000000"/>
        </w:rPr>
        <w:t>10000</w:t>
      </w:r>
      <w:r w:rsidRPr="009C5FA9">
        <w:rPr>
          <w:rFonts w:ascii="Times New Roman" w:eastAsia="Times New Roman" w:hAnsi="Times New Roman" w:cs="Times New Roman"/>
          <w:b/>
          <w:color w:val="000000"/>
        </w:rPr>
        <w:t>,00</w:t>
      </w:r>
      <w:r w:rsidRPr="009C5FA9">
        <w:rPr>
          <w:rFonts w:ascii="Times New Roman" w:eastAsia="Times New Roman" w:hAnsi="Times New Roman" w:cs="Times New Roman"/>
          <w:bCs/>
          <w:color w:val="000000"/>
        </w:rPr>
        <w:t xml:space="preserve"> Eur be PVM</w:t>
      </w:r>
    </w:p>
    <w:bookmarkEnd w:id="0"/>
    <w:p w14:paraId="381A0EF5" w14:textId="77777777" w:rsidR="00560D21" w:rsidRPr="00560D21" w:rsidRDefault="00560D21" w:rsidP="00560D21">
      <w:pPr>
        <w:spacing w:after="0" w:line="276" w:lineRule="auto"/>
        <w:jc w:val="both"/>
        <w:rPr>
          <w:rFonts w:ascii="Times New Roman" w:hAnsi="Times New Roman"/>
          <w:lang w:eastAsia="lt-LT"/>
        </w:rPr>
      </w:pPr>
      <w:r w:rsidRPr="00560D21">
        <w:rPr>
          <w:rFonts w:ascii="Times New Roman" w:hAnsi="Times New Roman"/>
          <w:b/>
          <w:bCs/>
          <w:lang w:eastAsia="lt-LT"/>
        </w:rPr>
        <w:t>2.5.</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ABCA664" w14:textId="77777777" w:rsidR="00560D21" w:rsidRPr="00560D21" w:rsidRDefault="00560D21" w:rsidP="00560D21">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2.6.</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BAB74A" w14:textId="77777777" w:rsidR="00BC330F" w:rsidRPr="00740ECA"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61F376E5" w:rsidR="00BC330F" w:rsidRPr="00AC7E67" w:rsidRDefault="00BC330F" w:rsidP="00AD74CE">
      <w:pPr>
        <w:pStyle w:val="ListParagraph"/>
        <w:numPr>
          <w:ilvl w:val="0"/>
          <w:numId w:val="4"/>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w:t>
      </w:r>
      <w:r w:rsidRPr="00DD0683">
        <w:rPr>
          <w:rFonts w:ascii="Times New Roman" w:eastAsia="Calibri" w:hAnsi="Times New Roman" w:cs="Times New Roman"/>
        </w:rPr>
        <w:lastRenderedPageBreak/>
        <w:t>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0515C37" w14:textId="77777777" w:rsidR="00C03C38" w:rsidRPr="00902088" w:rsidRDefault="00C03C38" w:rsidP="00AC7E67">
            <w:pPr>
              <w:jc w:val="both"/>
              <w:rPr>
                <w:rFonts w:eastAsia="Calibri"/>
                <w:lang w:val="lt-LT" w:eastAsia="lt-LT"/>
              </w:rPr>
            </w:pPr>
            <w:r w:rsidRPr="00902088">
              <w:rPr>
                <w:rFonts w:eastAsia="Calibri"/>
                <w:lang w:val="lt-LT" w:eastAsia="lt-LT"/>
              </w:rPr>
              <w:t>Taip pat pateikiama Deklaracija dėl tiekėjo atsakingų asmenų (pildoma pagal 5 priedą) ir aukščiau nurodyti dokumentai, kurie patvirtintų deklaracijoje nurodytų asmenų pašalinimo pagrindų nebuvimą.</w:t>
            </w:r>
          </w:p>
          <w:p w14:paraId="7C4BA90E" w14:textId="77777777" w:rsidR="00C03C38" w:rsidRPr="00902088" w:rsidRDefault="00C03C38" w:rsidP="00AC7E67">
            <w:pPr>
              <w:jc w:val="both"/>
              <w:rPr>
                <w:rFonts w:eastAsia="Calibri"/>
                <w:lang w:val="lt-LT" w:eastAsia="lt-LT"/>
              </w:rPr>
            </w:pPr>
          </w:p>
          <w:p w14:paraId="7DA180AF" w14:textId="77777777" w:rsidR="00C03C38" w:rsidRPr="00902088" w:rsidRDefault="00C03C38" w:rsidP="00AC7E67">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w:t>
            </w:r>
            <w:r w:rsidRPr="00902088">
              <w:rPr>
                <w:rFonts w:eastAsia="Calibri"/>
                <w:lang w:val="lt-LT" w:eastAsia="lt-LT"/>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A skirsnio „Su baudžiamaisiais nuosprendžiais susiję </w:t>
            </w:r>
            <w:r w:rsidRPr="00902088">
              <w:rPr>
                <w:rFonts w:eastAsia="Calibri"/>
                <w:lang w:val="lt-LT" w:eastAsia="lt-LT"/>
              </w:rPr>
              <w:lastRenderedPageBreak/>
              <w:t>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lastRenderedPageBreak/>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Jei dokumentas išduotas anksčiau, tačiau jame nurodytas galiojimo terminas ilgesnis nei pašalinimo pagrindų nebuvimą patvirtinančių dokumentų pagal </w:t>
            </w:r>
            <w:r w:rsidRPr="00902088">
              <w:rPr>
                <w:rFonts w:eastAsia="Calibri"/>
                <w:bCs/>
                <w:lang w:val="lt-LT" w:eastAsia="lt-LT"/>
              </w:rPr>
              <w:lastRenderedPageBreak/>
              <w:t>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lastRenderedPageBreak/>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w:t>
            </w:r>
            <w:r w:rsidRPr="00902088">
              <w:rPr>
                <w:lang w:val="lt-LT"/>
              </w:rPr>
              <w:lastRenderedPageBreak/>
              <w:t xml:space="preserve">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„C14. Sutarties nutraukimas anksčiau laiko, žala </w:t>
            </w:r>
            <w:r w:rsidRPr="00902088">
              <w:rPr>
                <w:rFonts w:eastAsia="Calibri"/>
                <w:lang w:val="lt-LT" w:eastAsia="lt-LT"/>
              </w:rPr>
              <w:lastRenderedPageBreak/>
              <w:t>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25140E"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25140E"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 xml:space="preserve">finansinės atskaitomybės ir audito teisės aktų pažeidimą ir nuo </w:t>
            </w:r>
            <w:r w:rsidRPr="00902088">
              <w:rPr>
                <w:rFonts w:ascii="Times New Roman" w:hAnsi="Times New Roman"/>
                <w:color w:val="000000"/>
                <w:sz w:val="20"/>
                <w:lang w:val="lt-LT" w:eastAsia="lt-LT"/>
              </w:rPr>
              <w:lastRenderedPageBreak/>
              <w:t>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w:t>
            </w:r>
            <w:r w:rsidRPr="00902088">
              <w:rPr>
                <w:rFonts w:eastAsia="Calibri"/>
                <w:lang w:val="lt-LT" w:eastAsia="lt-LT"/>
              </w:rPr>
              <w:lastRenderedPageBreak/>
              <w:t>„C11.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w:t>
            </w:r>
            <w:r w:rsidRPr="00902088">
              <w:rPr>
                <w:rFonts w:eastAsia="Calibri"/>
                <w:lang w:val="lt-LT" w:eastAsia="lt-LT"/>
              </w:rPr>
              <w:lastRenderedPageBreak/>
              <w:t xml:space="preserve">procedūros šiame punkte nurodytu pašalinimo pagrindu, be kita ko, atsižvelgiama į nacionalinėje 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25140E"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25140E"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02088">
              <w:rPr>
                <w:rFonts w:eastAsia="Calibri"/>
                <w:lang w:val="lt-LT" w:eastAsia="lt-LT"/>
              </w:rPr>
              <w:lastRenderedPageBreak/>
              <w:t xml:space="preserve">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w:t>
            </w:r>
            <w:r w:rsidRPr="00902088">
              <w:rPr>
                <w:rFonts w:eastAsia="Calibri"/>
                <w:lang w:val="lt-LT" w:eastAsia="lt-LT"/>
              </w:rPr>
              <w:lastRenderedPageBreak/>
              <w:t>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25140E"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902088">
              <w:rPr>
                <w:rFonts w:eastAsia="Calibri"/>
                <w:lang w:val="lt-LT" w:eastAsia="lt-LT"/>
              </w:rPr>
              <w:lastRenderedPageBreak/>
              <w:t>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DD0683">
      <w:pPr>
        <w:pStyle w:val="ListParagraph"/>
        <w:widowControl w:val="0"/>
        <w:numPr>
          <w:ilvl w:val="0"/>
          <w:numId w:val="26"/>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lastRenderedPageBreak/>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9C3F4A">
      <w:pPr>
        <w:pStyle w:val="ListParagraph"/>
        <w:widowControl w:val="0"/>
        <w:numPr>
          <w:ilvl w:val="0"/>
          <w:numId w:val="26"/>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125554">
      <w:pPr>
        <w:pStyle w:val="ListParagraph"/>
        <w:numPr>
          <w:ilvl w:val="1"/>
          <w:numId w:val="26"/>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77777777"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lastRenderedPageBreak/>
        <w:t>7.2.</w:t>
      </w:r>
      <w:r w:rsidRPr="00976FAD">
        <w:rPr>
          <w:rFonts w:ascii="Times New Roman" w:eastAsia="Calibri" w:hAnsi="Times New Roman" w:cs="Times New Roman"/>
          <w:lang w:eastAsia="lt-LT"/>
        </w:rPr>
        <w:t xml:space="preserve"> </w:t>
      </w:r>
      <w:r w:rsidRPr="00772D4E">
        <w:rPr>
          <w:rFonts w:ascii="Times New Roman" w:eastAsia="Arial Unicode MS" w:hAnsi="Times New Roman" w:cs="Times New Roman"/>
          <w:bCs/>
          <w:bdr w:val="none" w:sz="0" w:space="0" w:color="auto" w:frame="1"/>
          <w:lang w:eastAsia="lt-LT"/>
        </w:rPr>
        <w:t xml:space="preserve">Pasiūlymas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 xml:space="preserve">Tiekėjo </w:t>
            </w:r>
            <w:r w:rsidRPr="00AF364B">
              <w:rPr>
                <w:rFonts w:ascii="Times New Roman" w:eastAsia="Arial Unicode MS" w:hAnsi="Times New Roman" w:cs="Times New Roman"/>
                <w:b/>
                <w:bCs/>
                <w:bdr w:val="none" w:sz="0" w:space="0" w:color="auto" w:frame="1"/>
                <w:lang w:eastAsia="lt-LT"/>
              </w:rPr>
              <w:t xml:space="preserve">pasirašytas </w:t>
            </w:r>
            <w:r w:rsidRPr="00AF364B">
              <w:rPr>
                <w:rFonts w:ascii="Times New Roman" w:eastAsia="Arial Unicode MS" w:hAnsi="Times New Roman" w:cs="Times New Roman"/>
                <w:bdr w:val="none" w:sz="0" w:space="0" w:color="auto" w:frame="1"/>
                <w:lang w:eastAsia="lt-LT"/>
              </w:rPr>
              <w:t xml:space="preserve">pasiūlymas, parengtas pagal šių pirkimo sąlygų </w:t>
            </w:r>
            <w:r w:rsidRPr="009C5FA9">
              <w:rPr>
                <w:rFonts w:ascii="Times New Roman" w:eastAsia="Arial Unicode MS" w:hAnsi="Times New Roman" w:cs="Times New Roman"/>
                <w:b/>
                <w:bCs/>
                <w:bdr w:val="none" w:sz="0" w:space="0" w:color="auto" w:frame="1"/>
                <w:lang w:eastAsia="lt-LT"/>
              </w:rPr>
              <w:t>2 priedą</w:t>
            </w:r>
            <w:r w:rsidRPr="00AF364B">
              <w:rPr>
                <w:rFonts w:ascii="Times New Roman" w:eastAsia="Arial Unicode MS" w:hAnsi="Times New Roman" w:cs="Times New Roman"/>
                <w:bdr w:val="none" w:sz="0" w:space="0" w:color="auto" w:frame="1"/>
                <w:lang w:eastAsia="lt-LT"/>
              </w:rPr>
              <w:t xml:space="preserve"> </w:t>
            </w:r>
          </w:p>
        </w:tc>
      </w:tr>
      <w:tr w:rsidR="004737F6" w:rsidRPr="00AF364B" w14:paraId="12F73E55" w14:textId="77777777" w:rsidTr="00040F96">
        <w:tc>
          <w:tcPr>
            <w:tcW w:w="1098" w:type="dxa"/>
            <w:tcBorders>
              <w:top w:val="single" w:sz="4" w:space="0" w:color="auto"/>
              <w:left w:val="single" w:sz="4" w:space="0" w:color="auto"/>
              <w:bottom w:val="single" w:sz="4" w:space="0" w:color="auto"/>
              <w:right w:val="single" w:sz="4" w:space="0" w:color="auto"/>
            </w:tcBorders>
          </w:tcPr>
          <w:p w14:paraId="56B64104" w14:textId="45039ED7" w:rsidR="004737F6" w:rsidRPr="00062C7C" w:rsidRDefault="00062C7C"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062C7C">
              <w:rPr>
                <w:rFonts w:ascii="Times New Roman" w:eastAsia="Arial Unicode MS" w:hAnsi="Times New Roman" w:cs="Times New Roman"/>
                <w:bdr w:val="none" w:sz="0" w:space="0" w:color="auto" w:frame="1"/>
                <w:lang w:eastAsia="lt-LT"/>
              </w:rPr>
              <w:t>7.5.1.1.1.</w:t>
            </w:r>
          </w:p>
        </w:tc>
        <w:tc>
          <w:tcPr>
            <w:tcW w:w="8678" w:type="dxa"/>
            <w:tcBorders>
              <w:top w:val="single" w:sz="4" w:space="0" w:color="auto"/>
              <w:left w:val="single" w:sz="4" w:space="0" w:color="auto"/>
              <w:bottom w:val="single" w:sz="4" w:space="0" w:color="auto"/>
              <w:right w:val="single" w:sz="4" w:space="0" w:color="auto"/>
            </w:tcBorders>
          </w:tcPr>
          <w:p w14:paraId="28E9232D" w14:textId="7195D8BE" w:rsidR="004737F6" w:rsidRPr="009C5FA9" w:rsidRDefault="00062C7C" w:rsidP="00062C7C">
            <w:pPr>
              <w:pStyle w:val="Default"/>
              <w:jc w:val="both"/>
              <w:rPr>
                <w:rFonts w:eastAsia="Arial Unicode MS"/>
                <w:sz w:val="22"/>
                <w:szCs w:val="22"/>
                <w:bdr w:val="none" w:sz="0" w:space="0" w:color="auto" w:frame="1"/>
                <w:lang w:val="lt-LT" w:eastAsia="lt-LT"/>
              </w:rPr>
            </w:pPr>
            <w:r w:rsidRPr="009C5FA9">
              <w:rPr>
                <w:sz w:val="22"/>
                <w:szCs w:val="22"/>
                <w:lang w:val="lt-LT"/>
              </w:rPr>
              <w:t xml:space="preserve">Tiekėjo </w:t>
            </w:r>
            <w:r w:rsidRPr="009C5FA9">
              <w:rPr>
                <w:b/>
                <w:bCs/>
                <w:sz w:val="22"/>
                <w:szCs w:val="22"/>
                <w:lang w:val="lt-LT"/>
              </w:rPr>
              <w:t>užpildyta Excel pasiūlymo kainos lentelė</w:t>
            </w:r>
            <w:r w:rsidRPr="009C5FA9">
              <w:rPr>
                <w:sz w:val="22"/>
                <w:szCs w:val="22"/>
                <w:lang w:val="lt-LT"/>
              </w:rPr>
              <w:t>, parengta pagal šių pirkimo sąlygų</w:t>
            </w:r>
            <w:r w:rsidR="000536CD" w:rsidRPr="009C5FA9">
              <w:rPr>
                <w:sz w:val="22"/>
                <w:szCs w:val="22"/>
                <w:lang w:val="lt-LT"/>
              </w:rPr>
              <w:t xml:space="preserve"> </w:t>
            </w:r>
            <w:r w:rsidRPr="009C5FA9">
              <w:rPr>
                <w:b/>
                <w:bCs/>
                <w:sz w:val="22"/>
                <w:szCs w:val="22"/>
                <w:lang w:val="lt-LT"/>
              </w:rPr>
              <w:t>1 priedą</w:t>
            </w:r>
            <w:r w:rsidRPr="009C5FA9">
              <w:rPr>
                <w:sz w:val="22"/>
                <w:szCs w:val="22"/>
                <w:lang w:val="lt-LT"/>
              </w:rPr>
              <w:t xml:space="preserve">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hAnsi="Times New Roman" w:cs="Times New Roman"/>
                <w:lang w:eastAsia="lt-LT"/>
              </w:rPr>
              <w:t xml:space="preserve">Jungtinės veiklos sutarties kopija (jei  pasiūlymą teikia tiekėjų grupė, kuri yra sudariusi jungtinės veiklos sutartį) </w:t>
            </w:r>
            <w:r w:rsidRPr="00AF364B">
              <w:rPr>
                <w:rFonts w:ascii="Times New Roman" w:eastAsia="Calibri" w:hAnsi="Times New Roman" w:cs="Times New Roman"/>
                <w:lang w:eastAsia="lt-LT"/>
              </w:rPr>
              <w:t>(Pirkimų sąlygų 5 skyrių “Tiekėjų grupės dalyvavimas pirkimo procedūrose”).</w:t>
            </w:r>
            <w:r w:rsidRPr="00AF364B">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46FB8186"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 parengta pagal šių pirkimo sąlygų 1 priedą</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77777777"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Pasiūlymo galiojimą užtikrinantis dokumentas (jei taikoma).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0536CD"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7.6.</w:t>
      </w:r>
      <w:r w:rsidRPr="000536CD">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0536CD"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0536CD">
        <w:rPr>
          <w:rFonts w:ascii="Times New Roman" w:eastAsia="Calibri" w:hAnsi="Times New Roman" w:cs="Times New Roman"/>
          <w:b/>
          <w:lang w:eastAsia="lt-LT"/>
        </w:rPr>
        <w:t>7.7.</w:t>
      </w:r>
      <w:r w:rsidRPr="000536CD">
        <w:rPr>
          <w:rFonts w:ascii="Times New Roman" w:eastAsia="Calibri" w:hAnsi="Times New Roman" w:cs="Times New Roman"/>
          <w:lang w:eastAsia="lt-LT"/>
        </w:rPr>
        <w:t xml:space="preserve"> </w:t>
      </w:r>
      <w:r w:rsidRPr="000536CD">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7.8</w:t>
      </w:r>
      <w:r w:rsidRPr="000536CD">
        <w:rPr>
          <w:rFonts w:ascii="Times New Roman" w:eastAsia="Calibri" w:hAnsi="Times New Roman" w:cs="Times New Roman"/>
          <w:lang w:eastAsia="lt-LT"/>
        </w:rPr>
        <w:t>. Tiekėjams nėra leidžiama pateikti alternatyvių pasiūlymų. Tiekėjui pateikus alternatyvų pasiūlymą, jo pasiūlymas</w:t>
      </w:r>
      <w:r w:rsidRPr="001C55C8">
        <w:rPr>
          <w:rFonts w:ascii="Times New Roman" w:eastAsia="Calibri" w:hAnsi="Times New Roman" w:cs="Times New Roman"/>
          <w:lang w:eastAsia="lt-LT"/>
        </w:rPr>
        <w:t xml:space="preserve"> ir alternatyvus pasiūlymas (alternatyvūs pasiūlymai) bus atmesti.</w:t>
      </w:r>
      <w:r w:rsidRPr="001C55C8">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1C55C8">
        <w:rPr>
          <w:rFonts w:ascii="Times New Roman" w:eastAsia="Calibri" w:hAnsi="Times New Roman" w:cs="Times New Roman"/>
          <w:b/>
          <w:lang w:eastAsia="lt-LT"/>
        </w:rPr>
        <w:lastRenderedPageBreak/>
        <w:t>7.9</w:t>
      </w:r>
      <w:r w:rsidRPr="001C55C8">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C5F6378"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AF5537">
        <w:rPr>
          <w:rFonts w:ascii="Times New Roman" w:eastAsia="Calibri" w:hAnsi="Times New Roman" w:cs="Times New Roman"/>
          <w:b/>
          <w:lang w:eastAsia="lt-LT"/>
        </w:rPr>
        <w:t>3</w:t>
      </w:r>
      <w:r w:rsidRPr="000536CD">
        <w:rPr>
          <w:rFonts w:ascii="Times New Roman" w:eastAsia="Calibri" w:hAnsi="Times New Roman" w:cs="Times New Roman"/>
          <w:b/>
          <w:lang w:eastAsia="lt-LT"/>
        </w:rPr>
        <w:t xml:space="preserve"> mėnesius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w:t>
      </w:r>
      <w:r w:rsidRPr="000536CD">
        <w:rPr>
          <w:rFonts w:ascii="Times New Roman" w:eastAsia="Calibri" w:hAnsi="Times New Roman" w:cs="Times New Roman"/>
          <w:lang w:eastAsia="lt-LT"/>
        </w:rPr>
        <w:lastRenderedPageBreak/>
        <w:t xml:space="preserve">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501504DB" w:rsidR="00C03C38" w:rsidRPr="000536CD" w:rsidRDefault="00C03C38" w:rsidP="001C55C8">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801F49">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01F49">
        <w:rPr>
          <w:rFonts w:ascii="Times New Roman" w:eastAsia="Times New Roman" w:hAnsi="Times New Roman" w:cs="Times New Roman"/>
          <w:b/>
          <w:bCs/>
          <w:color w:val="000000" w:themeColor="text1"/>
        </w:rPr>
        <w:t xml:space="preserve">privalo pateikti užpildytą </w:t>
      </w:r>
      <w:r w:rsidRPr="00801F49">
        <w:rPr>
          <w:rFonts w:ascii="Times New Roman" w:eastAsia="Calibri" w:hAnsi="Times New Roman"/>
          <w:b/>
          <w:bCs/>
          <w:u w:val="single"/>
          <w:lang w:eastAsia="lt-LT"/>
        </w:rPr>
        <w:t xml:space="preserve">konkurso sąlygų priedą Nr. 1 kurio </w:t>
      </w:r>
      <w:r w:rsidR="00801F49" w:rsidRPr="00801F49">
        <w:rPr>
          <w:rFonts w:ascii="Times New Roman" w:eastAsia="Calibri" w:hAnsi="Times New Roman"/>
          <w:b/>
          <w:bCs/>
          <w:u w:val="single"/>
          <w:lang w:eastAsia="lt-LT"/>
        </w:rPr>
        <w:t>4</w:t>
      </w:r>
      <w:r w:rsidRPr="00801F49">
        <w:rPr>
          <w:rFonts w:ascii="Times New Roman" w:eastAsia="Calibri" w:hAnsi="Times New Roman"/>
          <w:b/>
          <w:bCs/>
          <w:u w:val="single"/>
          <w:lang w:eastAsia="lt-LT"/>
        </w:rPr>
        <w:t xml:space="preserve"> stulpelyje turi būti nurodytos siūlomo pirkimo objekto techninės </w:t>
      </w:r>
      <w:r w:rsidRPr="00801F49">
        <w:rPr>
          <w:rFonts w:ascii="Times New Roman" w:eastAsia="Calibri" w:hAnsi="Times New Roman"/>
          <w:b/>
          <w:u w:val="single"/>
          <w:lang w:eastAsia="lt-LT"/>
        </w:rPr>
        <w:t>charakteristikos</w:t>
      </w:r>
      <w:r w:rsidRPr="00801F49">
        <w:rPr>
          <w:rFonts w:ascii="Times New Roman" w:eastAsia="Times New Roman" w:hAnsi="Times New Roman" w:cs="Times New Roman"/>
          <w:b/>
        </w:rPr>
        <w:t>.</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441ACEF4"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Pr="001C55C8">
        <w:rPr>
          <w:rFonts w:ascii="Times New Roman" w:eastAsia="Calibri" w:hAnsi="Times New Roman" w:cs="Times New Roman"/>
          <w:lang w:eastAsia="lt-LT"/>
        </w:rPr>
        <w:t xml:space="preserve"> Perkančioji organizacija nereikalauja pasiūlymo galiojimo užtikrinimo.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9C3F4A">
      <w:pPr>
        <w:pStyle w:val="ListParagraph"/>
        <w:numPr>
          <w:ilvl w:val="0"/>
          <w:numId w:val="26"/>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lastRenderedPageBreak/>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lastRenderedPageBreak/>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11.5.3.</w:t>
      </w:r>
      <w:r w:rsidRPr="009A618F">
        <w:rPr>
          <w:rFonts w:ascii="Times New Roman" w:hAnsi="Times New Roman"/>
        </w:rPr>
        <w:t xml:space="preserve"> </w:t>
      </w:r>
      <w:bookmarkStart w:id="14" w:name="_Hlk112048134"/>
      <w:r w:rsidRPr="009A618F">
        <w:rPr>
          <w:rFonts w:ascii="Times New Roman" w:hAnsi="Times New Roman"/>
        </w:rPr>
        <w:t xml:space="preserve">vertinama ar tiekėjo pasiūlyta pirkimo objekto ar jo dalies kaina nėra per didelė ir nepriimtina. Tiekėjo pasiūlyta kaina yra per didelė ir nepriimtina, jeigu ji viršija perkančiosios organizacijos pirkimo objektui ar jo daliai suplanuotas skirti lėšas, numatytas </w:t>
      </w:r>
      <w:r w:rsidRPr="00FF7242">
        <w:rPr>
          <w:rFonts w:ascii="Times New Roman" w:hAnsi="Times New Roman"/>
        </w:rPr>
        <w:t>Pirkimo sąlygų 2.4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11.5.4.</w:t>
      </w:r>
      <w:r w:rsidRPr="009A618F">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lastRenderedPageBreak/>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FA2117">
        <w:rPr>
          <w:rFonts w:ascii="Times New Roman" w:hAnsi="Times New Roman"/>
        </w:rPr>
        <w:t xml:space="preserve">tiekėjo pasiūlyta kaina yra per didelė ir nepriimtina. Tiekėjo pasiūlyta kaina yra per didelė ir nepriimtina, jeigu ji viršija perkančiosios organizacijos pirkimo objekto ar jo daliai suplanuotas skirtas lėšas, numatytas pirkimo sąlygų </w:t>
      </w:r>
      <w:r w:rsidRPr="00F94CE6">
        <w:rPr>
          <w:rFonts w:ascii="Times New Roman" w:hAnsi="Times New Roman"/>
        </w:rPr>
        <w:t>2.4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w:t>
      </w:r>
      <w:r w:rsidRPr="00FA2117">
        <w:rPr>
          <w:rFonts w:ascii="Times New Roman" w:hAnsi="Times New Roman"/>
        </w:rPr>
        <w:lastRenderedPageBreak/>
        <w:t xml:space="preserve">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77777777"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Pasiūlyme nurodyta kaina (</w:t>
      </w:r>
      <w:r w:rsidR="00E14189" w:rsidRPr="00E14189">
        <w:rPr>
          <w:rFonts w:ascii="Times New Roman" w:eastAsia="Calibri" w:hAnsi="Times New Roman" w:cs="Times New Roman"/>
          <w:i/>
          <w:iCs/>
        </w:rPr>
        <w:t>atskirai kiekvienai pirkimo objekto daliai</w:t>
      </w:r>
      <w:r w:rsidR="00E14189" w:rsidRPr="00E14189">
        <w:rPr>
          <w:rFonts w:ascii="Times New Roman" w:eastAsia="Calibri" w:hAnsi="Times New Roman" w:cs="Times New Roman"/>
        </w:rPr>
        <w:t xml:space="preserve">)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FA6D0A"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bCs/>
        </w:rPr>
        <w:t>12.2.</w:t>
      </w:r>
      <w:r w:rsidRPr="00CB48A8">
        <w:rPr>
          <w:rFonts w:ascii="Times New Roman" w:eastAsia="Calibri" w:hAnsi="Times New Roman" w:cs="Times New Roman"/>
        </w:rPr>
        <w:t xml:space="preserve"> </w:t>
      </w:r>
      <w:r w:rsidR="00FA6D0A" w:rsidRPr="00FA6D0A">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FA6D0A">
        <w:rPr>
          <w:rFonts w:ascii="Times New Roman" w:eastAsia="Calibri" w:hAnsi="Times New Roman" w:cs="Times New Roman"/>
        </w:rPr>
        <w:t>lygiavertišką</w:t>
      </w:r>
      <w:proofErr w:type="spellEnd"/>
      <w:r w:rsidR="00FA6D0A" w:rsidRPr="00FA6D0A">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rPr>
        <w:t>12.3.</w:t>
      </w:r>
      <w:r w:rsidRPr="00CB48A8">
        <w:rPr>
          <w:rFonts w:ascii="Times New Roman" w:eastAsia="Calibri" w:hAnsi="Times New Roman" w:cs="Times New Roman"/>
        </w:rPr>
        <w:t> </w:t>
      </w:r>
      <w:bookmarkEnd w:id="17"/>
      <w:r w:rsidR="001E57AE" w:rsidRPr="001E57AE">
        <w:rPr>
          <w:rFonts w:ascii="Times New Roman" w:eastAsia="Calibri" w:hAnsi="Times New Roman" w:cs="Times New Roman"/>
        </w:rPr>
        <w:t xml:space="preserve">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lastRenderedPageBreak/>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lastRenderedPageBreak/>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5E60BB77"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p>
    <w:p w14:paraId="4004B333" w14:textId="77777777" w:rsidR="00C03C38" w:rsidRPr="007A35F6"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9C3F4A">
      <w:pPr>
        <w:pStyle w:val="ListParagraph"/>
        <w:numPr>
          <w:ilvl w:val="0"/>
          <w:numId w:val="26"/>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9C3F4A">
      <w:pPr>
        <w:pStyle w:val="ListParagraph"/>
        <w:keepNext/>
        <w:numPr>
          <w:ilvl w:val="0"/>
          <w:numId w:val="26"/>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4F14601D" w14:textId="77777777" w:rsidR="00A01E31" w:rsidRPr="00220890" w:rsidRDefault="00A01E31" w:rsidP="003A179A">
      <w:pPr>
        <w:spacing w:after="0" w:line="240" w:lineRule="auto"/>
        <w:ind w:left="5102"/>
        <w:jc w:val="right"/>
        <w:rPr>
          <w:rFonts w:ascii="Times New Roman" w:eastAsia="Calibri" w:hAnsi="Times New Roman" w:cs="Times New Roman"/>
          <w:lang w:eastAsia="lt-LT"/>
        </w:rPr>
      </w:pPr>
    </w:p>
    <w:p w14:paraId="332F6E7C" w14:textId="4BA8CB1D" w:rsidR="00E74B59" w:rsidRPr="003A179A" w:rsidRDefault="00DE4C02" w:rsidP="003A179A">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 Excel lentelė)</w:t>
      </w:r>
    </w:p>
    <w:p w14:paraId="66D9E4B4"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04B48D"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F7093B"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73FBFB55" w14:textId="457F43F1" w:rsidR="003A179A" w:rsidRPr="0025140E" w:rsidRDefault="003A179A" w:rsidP="003A179A">
      <w:pPr>
        <w:spacing w:after="0" w:line="240" w:lineRule="auto"/>
        <w:jc w:val="right"/>
        <w:rPr>
          <w:rFonts w:ascii="Times New Roman" w:eastAsia="Calibri" w:hAnsi="Times New Roman" w:cs="Times New Roman"/>
          <w:lang w:eastAsia="lt-LT"/>
        </w:rPr>
      </w:pPr>
      <w:r w:rsidRPr="0025140E">
        <w:rPr>
          <w:rFonts w:ascii="Times New Roman" w:eastAsia="Calibri" w:hAnsi="Times New Roman" w:cs="Times New Roman"/>
          <w:lang w:eastAsia="lt-LT"/>
        </w:rPr>
        <w:t>Konkurso sąlygų Priedas Nr. 2</w:t>
      </w:r>
    </w:p>
    <w:p w14:paraId="5772DFCC" w14:textId="77777777" w:rsidR="00E74B59" w:rsidRPr="0025140E" w:rsidRDefault="00E74B59" w:rsidP="003A179A">
      <w:pPr>
        <w:spacing w:after="0" w:line="240" w:lineRule="auto"/>
        <w:jc w:val="both"/>
        <w:rPr>
          <w:rFonts w:ascii="Times New Roman" w:eastAsia="Calibri" w:hAnsi="Times New Roman" w:cs="Times New Roman"/>
          <w:b/>
          <w:lang w:eastAsia="lt-LT"/>
        </w:rPr>
      </w:pPr>
    </w:p>
    <w:p w14:paraId="453CEB7C" w14:textId="77777777" w:rsidR="00E74B59" w:rsidRPr="0025140E" w:rsidRDefault="00E74B59" w:rsidP="003A179A">
      <w:pPr>
        <w:spacing w:after="0" w:line="240" w:lineRule="auto"/>
        <w:jc w:val="both"/>
        <w:rPr>
          <w:rFonts w:ascii="Times New Roman" w:eastAsia="Calibri" w:hAnsi="Times New Roman" w:cs="Times New Roman"/>
          <w:b/>
          <w:lang w:eastAsia="lt-LT"/>
        </w:rPr>
      </w:pPr>
    </w:p>
    <w:p w14:paraId="121149C3" w14:textId="77777777" w:rsidR="003A179A" w:rsidRPr="0025140E" w:rsidRDefault="003A179A" w:rsidP="003A179A">
      <w:pPr>
        <w:spacing w:after="0" w:line="240" w:lineRule="auto"/>
        <w:jc w:val="center"/>
        <w:rPr>
          <w:rFonts w:ascii="Times New Roman" w:eastAsia="Calibri" w:hAnsi="Times New Roman" w:cs="Times New Roman"/>
          <w:b/>
          <w:lang w:eastAsia="lt-LT"/>
        </w:rPr>
      </w:pPr>
      <w:r w:rsidRPr="0025140E">
        <w:rPr>
          <w:rFonts w:ascii="Times New Roman" w:eastAsia="Calibri" w:hAnsi="Times New Roman" w:cs="Times New Roman"/>
          <w:b/>
          <w:lang w:eastAsia="lt-LT"/>
        </w:rPr>
        <w:t>PASIŪLYMAS KOSMETIKOS PREKIŲ PIRKIMUI</w:t>
      </w:r>
    </w:p>
    <w:p w14:paraId="5E0EEFE9" w14:textId="77777777" w:rsidR="003A179A" w:rsidRPr="0025140E" w:rsidRDefault="003A179A" w:rsidP="003A179A">
      <w:pPr>
        <w:spacing w:after="0" w:line="276" w:lineRule="auto"/>
        <w:jc w:val="center"/>
        <w:rPr>
          <w:rFonts w:ascii="Times New Roman" w:eastAsia="Calibri" w:hAnsi="Times New Roman" w:cs="Times New Roman"/>
          <w:i/>
        </w:rPr>
      </w:pPr>
      <w:r w:rsidRPr="0025140E">
        <w:rPr>
          <w:rFonts w:ascii="Times New Roman" w:eastAsia="Calibri" w:hAnsi="Times New Roman" w:cs="Times New Roman"/>
          <w:i/>
        </w:rPr>
        <w:t>(pateikiamas atskiru dokumentu)</w:t>
      </w:r>
    </w:p>
    <w:p w14:paraId="7E16AF88" w14:textId="77777777" w:rsidR="003A179A" w:rsidRPr="0025140E" w:rsidRDefault="003A179A" w:rsidP="003A179A">
      <w:pPr>
        <w:spacing w:after="0" w:line="276" w:lineRule="auto"/>
        <w:jc w:val="center"/>
        <w:rPr>
          <w:rFonts w:ascii="Times New Roman" w:eastAsia="Calibri" w:hAnsi="Times New Roman" w:cs="Times New Roman"/>
          <w:i/>
        </w:rPr>
      </w:pPr>
    </w:p>
    <w:p w14:paraId="1419D3E2" w14:textId="77777777" w:rsidR="003A179A" w:rsidRPr="0025140E" w:rsidRDefault="003A179A" w:rsidP="003A179A">
      <w:pPr>
        <w:spacing w:after="0" w:line="240" w:lineRule="auto"/>
        <w:jc w:val="both"/>
        <w:rPr>
          <w:rFonts w:ascii="Times New Roman" w:eastAsia="Calibri" w:hAnsi="Times New Roman" w:cs="Times New Roman"/>
          <w:b/>
          <w:lang w:eastAsia="lt-LT"/>
        </w:rPr>
      </w:pPr>
    </w:p>
    <w:p w14:paraId="7E3EF230" w14:textId="77777777" w:rsidR="003A179A" w:rsidRPr="0025140E" w:rsidRDefault="003A179A" w:rsidP="003A179A">
      <w:pPr>
        <w:spacing w:after="0" w:line="240" w:lineRule="auto"/>
        <w:jc w:val="center"/>
        <w:rPr>
          <w:rFonts w:ascii="Times New Roman" w:eastAsia="Calibri" w:hAnsi="Times New Roman" w:cs="Times New Roman"/>
          <w:b/>
          <w:lang w:eastAsia="lt-LT"/>
        </w:rPr>
      </w:pPr>
    </w:p>
    <w:p w14:paraId="490DE87C" w14:textId="77777777" w:rsidR="00E74B59" w:rsidRPr="0025140E" w:rsidRDefault="00E74B59" w:rsidP="003A179A">
      <w:pPr>
        <w:spacing w:after="0" w:line="240" w:lineRule="auto"/>
        <w:jc w:val="both"/>
        <w:rPr>
          <w:rFonts w:ascii="Times New Roman" w:eastAsia="Calibri" w:hAnsi="Times New Roman" w:cs="Times New Roman"/>
          <w:b/>
          <w:lang w:eastAsia="lt-LT"/>
        </w:rPr>
      </w:pPr>
    </w:p>
    <w:p w14:paraId="5860314A" w14:textId="77777777" w:rsidR="00E74B59" w:rsidRPr="0025140E" w:rsidRDefault="00E74B59" w:rsidP="003A179A">
      <w:pPr>
        <w:spacing w:after="0" w:line="240" w:lineRule="auto"/>
        <w:jc w:val="both"/>
        <w:rPr>
          <w:rFonts w:ascii="Times New Roman" w:eastAsia="Calibri" w:hAnsi="Times New Roman" w:cs="Times New Roman"/>
          <w:b/>
          <w:lang w:eastAsia="lt-LT"/>
        </w:rPr>
      </w:pPr>
    </w:p>
    <w:p w14:paraId="77D3FCC6" w14:textId="4A874FBD" w:rsidR="003A179A" w:rsidRPr="0025140E" w:rsidRDefault="003A179A" w:rsidP="003A179A">
      <w:pPr>
        <w:spacing w:after="0" w:line="240" w:lineRule="auto"/>
        <w:jc w:val="right"/>
        <w:rPr>
          <w:rFonts w:ascii="Times New Roman" w:eastAsia="Calibri" w:hAnsi="Times New Roman" w:cs="Times New Roman"/>
          <w:lang w:eastAsia="lt-LT"/>
        </w:rPr>
      </w:pPr>
      <w:r w:rsidRPr="0025140E">
        <w:rPr>
          <w:rFonts w:ascii="Times New Roman" w:eastAsia="Calibri" w:hAnsi="Times New Roman" w:cs="Times New Roman"/>
          <w:lang w:eastAsia="lt-LT"/>
        </w:rPr>
        <w:t>Konkurso sąlygų Priedas Nr. 3</w:t>
      </w:r>
    </w:p>
    <w:p w14:paraId="1C46368E" w14:textId="1DDB6147" w:rsidR="001C001B" w:rsidRPr="0025140E" w:rsidRDefault="001C001B" w:rsidP="003A179A">
      <w:pPr>
        <w:spacing w:after="0" w:line="240" w:lineRule="auto"/>
        <w:jc w:val="center"/>
        <w:rPr>
          <w:rFonts w:ascii="Times New Roman" w:eastAsia="Calibri" w:hAnsi="Times New Roman" w:cs="Times New Roman"/>
          <w:b/>
          <w:lang w:eastAsia="lt-LT"/>
        </w:rPr>
      </w:pPr>
      <w:r w:rsidRPr="0025140E">
        <w:rPr>
          <w:rFonts w:ascii="Times New Roman" w:eastAsia="Calibri" w:hAnsi="Times New Roman" w:cs="Times New Roman"/>
          <w:b/>
          <w:lang w:eastAsia="lt-LT"/>
        </w:rPr>
        <w:t>EBVPD pateikiamas atskiru dokumentu</w:t>
      </w:r>
    </w:p>
    <w:p w14:paraId="4CA7A1D4" w14:textId="77777777" w:rsidR="001C001B" w:rsidRPr="0025140E" w:rsidRDefault="001C001B" w:rsidP="003A179A">
      <w:pPr>
        <w:spacing w:after="0" w:line="240" w:lineRule="auto"/>
        <w:ind w:left="5102"/>
        <w:jc w:val="both"/>
        <w:rPr>
          <w:rFonts w:ascii="Times New Roman" w:eastAsia="Calibri" w:hAnsi="Times New Roman" w:cs="Times New Roman"/>
          <w:b/>
          <w:lang w:eastAsia="lt-LT"/>
        </w:rPr>
      </w:pPr>
    </w:p>
    <w:p w14:paraId="1FA2F01F" w14:textId="77777777" w:rsidR="001C001B" w:rsidRPr="0025140E" w:rsidRDefault="001C001B" w:rsidP="003A179A">
      <w:pPr>
        <w:spacing w:after="0" w:line="240" w:lineRule="auto"/>
        <w:ind w:left="5102"/>
        <w:jc w:val="both"/>
        <w:rPr>
          <w:rFonts w:ascii="Times New Roman" w:eastAsia="Calibri" w:hAnsi="Times New Roman" w:cs="Times New Roman"/>
          <w:lang w:eastAsia="lt-LT"/>
        </w:rPr>
      </w:pPr>
    </w:p>
    <w:p w14:paraId="48E28CEF" w14:textId="77777777" w:rsidR="001C001B" w:rsidRPr="0025140E" w:rsidRDefault="001C001B" w:rsidP="003A179A">
      <w:pPr>
        <w:spacing w:after="0" w:line="240" w:lineRule="auto"/>
        <w:ind w:left="5102"/>
        <w:jc w:val="both"/>
        <w:rPr>
          <w:rFonts w:ascii="Times New Roman" w:eastAsia="Calibri" w:hAnsi="Times New Roman" w:cs="Times New Roman"/>
          <w:lang w:eastAsia="lt-LT"/>
        </w:rPr>
      </w:pPr>
    </w:p>
    <w:p w14:paraId="36458517" w14:textId="77777777" w:rsidR="001C001B" w:rsidRPr="0025140E" w:rsidRDefault="001C001B" w:rsidP="003A179A">
      <w:pPr>
        <w:spacing w:after="0" w:line="240" w:lineRule="auto"/>
        <w:ind w:left="5102"/>
        <w:jc w:val="both"/>
        <w:rPr>
          <w:rFonts w:ascii="Times New Roman" w:eastAsia="Calibri" w:hAnsi="Times New Roman" w:cs="Times New Roman"/>
          <w:lang w:eastAsia="lt-LT"/>
        </w:rPr>
      </w:pPr>
    </w:p>
    <w:p w14:paraId="2B022B43" w14:textId="7BEDDB0F" w:rsidR="001C001B" w:rsidRPr="0025140E" w:rsidRDefault="001C001B" w:rsidP="003A179A">
      <w:pPr>
        <w:spacing w:after="0" w:line="240" w:lineRule="auto"/>
        <w:ind w:left="3600" w:firstLine="720"/>
        <w:jc w:val="right"/>
        <w:rPr>
          <w:rFonts w:ascii="Times New Roman" w:eastAsia="Calibri" w:hAnsi="Times New Roman" w:cs="Times New Roman"/>
        </w:rPr>
      </w:pPr>
      <w:r w:rsidRPr="0025140E">
        <w:rPr>
          <w:rFonts w:ascii="Times New Roman" w:eastAsia="Calibri" w:hAnsi="Times New Roman" w:cs="Times New Roman"/>
        </w:rPr>
        <w:t>Konkurso sąlygų</w:t>
      </w:r>
      <w:r w:rsidR="003A179A" w:rsidRPr="0025140E">
        <w:rPr>
          <w:rFonts w:ascii="Times New Roman" w:eastAsia="Calibri" w:hAnsi="Times New Roman" w:cs="Times New Roman"/>
        </w:rPr>
        <w:t xml:space="preserve"> </w:t>
      </w:r>
      <w:r w:rsidRPr="0025140E">
        <w:rPr>
          <w:rFonts w:ascii="Times New Roman" w:eastAsia="Calibri" w:hAnsi="Times New Roman" w:cs="Times New Roman"/>
        </w:rPr>
        <w:t>Priedas Nr. 4</w:t>
      </w:r>
    </w:p>
    <w:p w14:paraId="7D6BD197" w14:textId="77777777" w:rsidR="003A179A" w:rsidRPr="0025140E" w:rsidRDefault="003A179A" w:rsidP="003A179A">
      <w:pPr>
        <w:spacing w:after="0" w:line="240" w:lineRule="auto"/>
        <w:ind w:left="3600" w:firstLine="720"/>
        <w:jc w:val="center"/>
        <w:rPr>
          <w:rFonts w:ascii="Times New Roman" w:eastAsia="Calibri" w:hAnsi="Times New Roman" w:cs="Times New Roman"/>
        </w:rPr>
      </w:pPr>
    </w:p>
    <w:p w14:paraId="3F59CF8C" w14:textId="77777777" w:rsidR="003A179A" w:rsidRPr="0025140E" w:rsidRDefault="003A179A" w:rsidP="003A179A">
      <w:pPr>
        <w:spacing w:after="0" w:line="240" w:lineRule="auto"/>
        <w:ind w:left="3600" w:firstLine="720"/>
        <w:jc w:val="center"/>
        <w:rPr>
          <w:rFonts w:ascii="Times New Roman" w:eastAsia="Calibri" w:hAnsi="Times New Roman" w:cs="Times New Roman"/>
        </w:rPr>
      </w:pPr>
    </w:p>
    <w:p w14:paraId="0D428235" w14:textId="77777777" w:rsidR="001C001B" w:rsidRPr="0025140E" w:rsidRDefault="001C001B" w:rsidP="003A179A">
      <w:pPr>
        <w:spacing w:after="0" w:line="276" w:lineRule="auto"/>
        <w:jc w:val="center"/>
        <w:rPr>
          <w:rFonts w:ascii="Times New Roman" w:eastAsia="Calibri" w:hAnsi="Times New Roman" w:cs="Times New Roman"/>
          <w:b/>
        </w:rPr>
      </w:pPr>
      <w:r w:rsidRPr="0025140E">
        <w:rPr>
          <w:rFonts w:ascii="Times New Roman" w:eastAsia="Times New Roman" w:hAnsi="Times New Roman" w:cs="Times New Roman"/>
          <w:b/>
        </w:rPr>
        <w:t>Prekių viešojo pirkimo-pardavimo sutarties projektas</w:t>
      </w:r>
      <w:r w:rsidRPr="0025140E">
        <w:rPr>
          <w:rFonts w:ascii="Times New Roman" w:eastAsia="Calibri" w:hAnsi="Times New Roman" w:cs="Times New Roman"/>
          <w:b/>
        </w:rPr>
        <w:t xml:space="preserve"> </w:t>
      </w:r>
    </w:p>
    <w:p w14:paraId="4B89EF10" w14:textId="77777777" w:rsidR="001C001B" w:rsidRPr="0025140E" w:rsidRDefault="001C001B" w:rsidP="003A179A">
      <w:pPr>
        <w:spacing w:after="0" w:line="276" w:lineRule="auto"/>
        <w:jc w:val="center"/>
        <w:rPr>
          <w:rFonts w:ascii="Times New Roman" w:eastAsia="Calibri" w:hAnsi="Times New Roman" w:cs="Times New Roman"/>
          <w:i/>
        </w:rPr>
      </w:pPr>
      <w:r w:rsidRPr="0025140E">
        <w:rPr>
          <w:rFonts w:ascii="Times New Roman" w:eastAsia="Calibri" w:hAnsi="Times New Roman" w:cs="Times New Roman"/>
          <w:i/>
        </w:rPr>
        <w:t>(pateikiamas atskiru dokumentu)</w:t>
      </w:r>
    </w:p>
    <w:p w14:paraId="05A5216B" w14:textId="77777777" w:rsidR="001C001B" w:rsidRPr="0025140E" w:rsidRDefault="001C001B" w:rsidP="003A179A">
      <w:pPr>
        <w:spacing w:after="0" w:line="276" w:lineRule="auto"/>
        <w:jc w:val="center"/>
        <w:rPr>
          <w:rFonts w:ascii="Times New Roman" w:eastAsia="Calibri" w:hAnsi="Times New Roman" w:cs="Times New Roman"/>
          <w:i/>
        </w:rPr>
      </w:pPr>
    </w:p>
    <w:p w14:paraId="2AFFA8DD" w14:textId="77777777" w:rsidR="001C001B" w:rsidRPr="00740ECA" w:rsidRDefault="001C001B" w:rsidP="003A179A">
      <w:pPr>
        <w:spacing w:after="0" w:line="276" w:lineRule="auto"/>
        <w:jc w:val="center"/>
        <w:rPr>
          <w:rFonts w:ascii="Times New Roman" w:eastAsia="Calibri" w:hAnsi="Times New Roman" w:cs="Times New Roman"/>
          <w:i/>
        </w:rPr>
      </w:pPr>
    </w:p>
    <w:p w14:paraId="2CFDF975" w14:textId="77777777" w:rsidR="001C001B" w:rsidRPr="00740ECA" w:rsidRDefault="001C001B" w:rsidP="001C001B">
      <w:pPr>
        <w:spacing w:after="200" w:line="276" w:lineRule="auto"/>
        <w:jc w:val="center"/>
        <w:rPr>
          <w:rFonts w:ascii="Times New Roman" w:eastAsia="Calibri" w:hAnsi="Times New Roman" w:cs="Times New Roman"/>
          <w:i/>
        </w:rPr>
      </w:pPr>
    </w:p>
    <w:p w14:paraId="2657C8CF" w14:textId="77777777" w:rsidR="001C001B" w:rsidRPr="00740ECA" w:rsidRDefault="001C001B" w:rsidP="001C001B">
      <w:pPr>
        <w:spacing w:after="200" w:line="276" w:lineRule="auto"/>
        <w:jc w:val="center"/>
        <w:rPr>
          <w:rFonts w:ascii="Times New Roman" w:eastAsia="Calibri" w:hAnsi="Times New Roman" w:cs="Times New Roman"/>
          <w:i/>
        </w:rPr>
      </w:pPr>
    </w:p>
    <w:p w14:paraId="10BF75BC" w14:textId="77777777" w:rsidR="001C001B" w:rsidRPr="00740ECA" w:rsidRDefault="001C001B" w:rsidP="001C001B">
      <w:pPr>
        <w:spacing w:after="200" w:line="276" w:lineRule="auto"/>
        <w:jc w:val="center"/>
        <w:rPr>
          <w:rFonts w:ascii="Times New Roman" w:eastAsia="Calibri" w:hAnsi="Times New Roman" w:cs="Times New Roman"/>
          <w:i/>
        </w:rPr>
      </w:pPr>
    </w:p>
    <w:p w14:paraId="1C145A2E" w14:textId="77777777" w:rsidR="001C001B" w:rsidRPr="00740ECA" w:rsidRDefault="001C001B" w:rsidP="001C001B">
      <w:pPr>
        <w:spacing w:after="200" w:line="276" w:lineRule="auto"/>
        <w:jc w:val="center"/>
        <w:rPr>
          <w:rFonts w:ascii="Times New Roman" w:eastAsia="Calibri" w:hAnsi="Times New Roman" w:cs="Times New Roman"/>
          <w:i/>
        </w:rPr>
      </w:pPr>
    </w:p>
    <w:p w14:paraId="53D468FB" w14:textId="77777777" w:rsidR="001C001B" w:rsidRPr="00740ECA" w:rsidRDefault="001C001B" w:rsidP="001C001B">
      <w:pPr>
        <w:spacing w:after="200" w:line="276" w:lineRule="auto"/>
        <w:jc w:val="center"/>
        <w:rPr>
          <w:rFonts w:ascii="Times New Roman" w:eastAsia="Calibri" w:hAnsi="Times New Roman" w:cs="Times New Roman"/>
          <w:i/>
        </w:rPr>
      </w:pPr>
    </w:p>
    <w:p w14:paraId="16CC4FF6" w14:textId="77777777" w:rsidR="001C001B" w:rsidRPr="00740ECA" w:rsidRDefault="001C001B" w:rsidP="001C001B">
      <w:pPr>
        <w:spacing w:after="200" w:line="276" w:lineRule="auto"/>
        <w:jc w:val="center"/>
        <w:rPr>
          <w:rFonts w:ascii="Times New Roman" w:eastAsia="Calibri" w:hAnsi="Times New Roman" w:cs="Times New Roman"/>
          <w:i/>
        </w:rPr>
      </w:pPr>
    </w:p>
    <w:p w14:paraId="37243DA0" w14:textId="77777777" w:rsidR="001C001B" w:rsidRPr="00740ECA" w:rsidRDefault="001C001B" w:rsidP="001C001B">
      <w:pPr>
        <w:spacing w:after="200" w:line="276" w:lineRule="auto"/>
        <w:jc w:val="center"/>
        <w:rPr>
          <w:rFonts w:ascii="Times New Roman" w:eastAsia="Calibri" w:hAnsi="Times New Roman" w:cs="Times New Roman"/>
          <w:i/>
        </w:rPr>
      </w:pPr>
    </w:p>
    <w:p w14:paraId="045CF1E1" w14:textId="77777777" w:rsidR="001C001B" w:rsidRPr="00740ECA" w:rsidRDefault="001C001B" w:rsidP="001C001B">
      <w:pPr>
        <w:spacing w:after="200" w:line="276" w:lineRule="auto"/>
        <w:jc w:val="center"/>
        <w:rPr>
          <w:rFonts w:ascii="Times New Roman" w:eastAsia="Calibri" w:hAnsi="Times New Roman" w:cs="Times New Roman"/>
          <w:i/>
        </w:rPr>
      </w:pPr>
    </w:p>
    <w:p w14:paraId="7CB7F48A" w14:textId="77777777" w:rsidR="001C001B" w:rsidRPr="00740ECA" w:rsidRDefault="001C001B" w:rsidP="001C001B">
      <w:pPr>
        <w:spacing w:after="200" w:line="276" w:lineRule="auto"/>
        <w:jc w:val="center"/>
        <w:rPr>
          <w:rFonts w:ascii="Times New Roman" w:eastAsia="Calibri" w:hAnsi="Times New Roman" w:cs="Times New Roman"/>
          <w:i/>
        </w:rPr>
      </w:pPr>
    </w:p>
    <w:p w14:paraId="382D4DFD" w14:textId="77777777" w:rsidR="001C001B" w:rsidRPr="00740ECA" w:rsidRDefault="001C001B" w:rsidP="001C001B">
      <w:pPr>
        <w:spacing w:after="200" w:line="276" w:lineRule="auto"/>
        <w:jc w:val="center"/>
        <w:rPr>
          <w:rFonts w:ascii="Times New Roman" w:eastAsia="Calibri" w:hAnsi="Times New Roman" w:cs="Times New Roman"/>
          <w:i/>
        </w:rPr>
      </w:pP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076C929D" w14:textId="77777777" w:rsidR="001C001B" w:rsidRPr="00740ECA" w:rsidRDefault="001C001B" w:rsidP="001C001B">
      <w:pPr>
        <w:spacing w:after="200" w:line="276" w:lineRule="auto"/>
        <w:jc w:val="center"/>
        <w:rPr>
          <w:rFonts w:ascii="Times New Roman" w:eastAsia="Calibri" w:hAnsi="Times New Roman" w:cs="Times New Roman"/>
          <w:i/>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28B88" w14:textId="77777777" w:rsidR="00A459DA" w:rsidRPr="003319F0" w:rsidRDefault="00A459DA" w:rsidP="00BC330F">
      <w:pPr>
        <w:spacing w:after="0" w:line="240" w:lineRule="auto"/>
      </w:pPr>
      <w:r w:rsidRPr="003319F0">
        <w:separator/>
      </w:r>
    </w:p>
  </w:endnote>
  <w:endnote w:type="continuationSeparator" w:id="0">
    <w:p w14:paraId="5095E608" w14:textId="77777777" w:rsidR="00A459DA" w:rsidRPr="003319F0" w:rsidRDefault="00A459DA"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F8CC7" w14:textId="77777777" w:rsidR="00A459DA" w:rsidRPr="003319F0" w:rsidRDefault="00A459DA" w:rsidP="00BC330F">
      <w:pPr>
        <w:spacing w:after="0" w:line="240" w:lineRule="auto"/>
      </w:pPr>
      <w:r w:rsidRPr="003319F0">
        <w:separator/>
      </w:r>
    </w:p>
  </w:footnote>
  <w:footnote w:type="continuationSeparator" w:id="0">
    <w:p w14:paraId="1BF8C306" w14:textId="77777777" w:rsidR="00A459DA" w:rsidRPr="003319F0" w:rsidRDefault="00A459DA"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r w:rsidR="0025140E">
        <w:fldChar w:fldCharType="begin"/>
      </w:r>
      <w:r w:rsidR="0025140E" w:rsidRPr="00AB33E4">
        <w:rPr>
          <w:lang w:val="lt-LT"/>
        </w:rPr>
        <w:instrText>HYPERLINK "https://e-tar.lt/portal/lt/legalAct/66ae9a80883011ed8df094f359a60216/asr"</w:instrText>
      </w:r>
      <w:r w:rsidR="0025140E">
        <w:fldChar w:fldCharType="separate"/>
      </w:r>
      <w:r w:rsidRPr="00206DB3">
        <w:rPr>
          <w:rStyle w:val="Hyperlink"/>
          <w:lang w:val="lt-LT"/>
        </w:rPr>
        <w:t>https://e-tar.lt/portal/lt/legalAct/66ae9a80883011ed8df094f359a60216/asr</w:t>
      </w:r>
      <w:r w:rsidR="0025140E">
        <w:rPr>
          <w:rStyle w:val="Hyperlink"/>
          <w:lang w:val="lt-LT"/>
        </w:rPr>
        <w:fldChar w:fldCharType="end"/>
      </w:r>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6"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5"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6"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586722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0275883">
    <w:abstractNumId w:val="15"/>
  </w:num>
  <w:num w:numId="3" w16cid:durableId="752628019">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6081145">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4650908">
    <w:abstractNumId w:val="5"/>
  </w:num>
  <w:num w:numId="6" w16cid:durableId="1684361754">
    <w:abstractNumId w:val="23"/>
  </w:num>
  <w:num w:numId="7" w16cid:durableId="1881169441">
    <w:abstractNumId w:val="10"/>
  </w:num>
  <w:num w:numId="8" w16cid:durableId="935599106">
    <w:abstractNumId w:val="11"/>
  </w:num>
  <w:num w:numId="9" w16cid:durableId="1076323727">
    <w:abstractNumId w:val="17"/>
  </w:num>
  <w:num w:numId="10" w16cid:durableId="1544780946">
    <w:abstractNumId w:val="7"/>
  </w:num>
  <w:num w:numId="11" w16cid:durableId="580721063">
    <w:abstractNumId w:val="21"/>
  </w:num>
  <w:num w:numId="12" w16cid:durableId="610212302">
    <w:abstractNumId w:val="1"/>
  </w:num>
  <w:num w:numId="13" w16cid:durableId="1519932249">
    <w:abstractNumId w:val="3"/>
  </w:num>
  <w:num w:numId="14" w16cid:durableId="118498970">
    <w:abstractNumId w:val="2"/>
  </w:num>
  <w:num w:numId="15" w16cid:durableId="1995333211">
    <w:abstractNumId w:val="0"/>
  </w:num>
  <w:num w:numId="16" w16cid:durableId="79179802">
    <w:abstractNumId w:val="14"/>
  </w:num>
  <w:num w:numId="17" w16cid:durableId="1785683917">
    <w:abstractNumId w:val="8"/>
  </w:num>
  <w:num w:numId="18" w16cid:durableId="1354844076">
    <w:abstractNumId w:val="6"/>
  </w:num>
  <w:num w:numId="19" w16cid:durableId="223217837">
    <w:abstractNumId w:val="19"/>
  </w:num>
  <w:num w:numId="20" w16cid:durableId="1873416440">
    <w:abstractNumId w:val="12"/>
  </w:num>
  <w:num w:numId="21" w16cid:durableId="1816794432">
    <w:abstractNumId w:val="4"/>
  </w:num>
  <w:num w:numId="22" w16cid:durableId="1397240010">
    <w:abstractNumId w:val="16"/>
  </w:num>
  <w:num w:numId="23" w16cid:durableId="583733376">
    <w:abstractNumId w:val="9"/>
  </w:num>
  <w:num w:numId="24" w16cid:durableId="1017535831">
    <w:abstractNumId w:val="26"/>
  </w:num>
  <w:num w:numId="25" w16cid:durableId="1063605389">
    <w:abstractNumId w:val="27"/>
  </w:num>
  <w:num w:numId="26" w16cid:durableId="50081452">
    <w:abstractNumId w:val="24"/>
  </w:num>
  <w:num w:numId="27" w16cid:durableId="1546990618">
    <w:abstractNumId w:val="18"/>
  </w:num>
  <w:num w:numId="28" w16cid:durableId="19082240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0FBD"/>
    <w:rsid w:val="00015D1D"/>
    <w:rsid w:val="000160F1"/>
    <w:rsid w:val="00021F60"/>
    <w:rsid w:val="00024413"/>
    <w:rsid w:val="00026401"/>
    <w:rsid w:val="000313F6"/>
    <w:rsid w:val="00033641"/>
    <w:rsid w:val="00033A88"/>
    <w:rsid w:val="00033E47"/>
    <w:rsid w:val="00033F0E"/>
    <w:rsid w:val="00035674"/>
    <w:rsid w:val="00035A96"/>
    <w:rsid w:val="00035EFD"/>
    <w:rsid w:val="00035F28"/>
    <w:rsid w:val="00036A49"/>
    <w:rsid w:val="00036CED"/>
    <w:rsid w:val="00037A83"/>
    <w:rsid w:val="0004017C"/>
    <w:rsid w:val="000414DC"/>
    <w:rsid w:val="00041E04"/>
    <w:rsid w:val="0005028C"/>
    <w:rsid w:val="000536CD"/>
    <w:rsid w:val="00060C1A"/>
    <w:rsid w:val="00062C7C"/>
    <w:rsid w:val="00063709"/>
    <w:rsid w:val="00066451"/>
    <w:rsid w:val="00071496"/>
    <w:rsid w:val="0007426B"/>
    <w:rsid w:val="00074859"/>
    <w:rsid w:val="00075829"/>
    <w:rsid w:val="00097E29"/>
    <w:rsid w:val="000A0669"/>
    <w:rsid w:val="000B5D32"/>
    <w:rsid w:val="000C6446"/>
    <w:rsid w:val="000D00DA"/>
    <w:rsid w:val="000D0D90"/>
    <w:rsid w:val="000D25DC"/>
    <w:rsid w:val="000D3186"/>
    <w:rsid w:val="000E70B6"/>
    <w:rsid w:val="000F3D58"/>
    <w:rsid w:val="000F591F"/>
    <w:rsid w:val="00100720"/>
    <w:rsid w:val="0010670A"/>
    <w:rsid w:val="00106ED6"/>
    <w:rsid w:val="00107175"/>
    <w:rsid w:val="00111C01"/>
    <w:rsid w:val="001143A1"/>
    <w:rsid w:val="0011492C"/>
    <w:rsid w:val="0012050F"/>
    <w:rsid w:val="001208B8"/>
    <w:rsid w:val="001223A1"/>
    <w:rsid w:val="00122E7F"/>
    <w:rsid w:val="00124696"/>
    <w:rsid w:val="00125554"/>
    <w:rsid w:val="0012674C"/>
    <w:rsid w:val="00142FC1"/>
    <w:rsid w:val="00144E82"/>
    <w:rsid w:val="0014733F"/>
    <w:rsid w:val="00151138"/>
    <w:rsid w:val="00151DD1"/>
    <w:rsid w:val="001520C6"/>
    <w:rsid w:val="0015384B"/>
    <w:rsid w:val="00153AD6"/>
    <w:rsid w:val="00154127"/>
    <w:rsid w:val="0015552B"/>
    <w:rsid w:val="00156AE0"/>
    <w:rsid w:val="00160B5D"/>
    <w:rsid w:val="0016128E"/>
    <w:rsid w:val="001624C6"/>
    <w:rsid w:val="001759EF"/>
    <w:rsid w:val="001777D9"/>
    <w:rsid w:val="00183F50"/>
    <w:rsid w:val="00186613"/>
    <w:rsid w:val="0019084E"/>
    <w:rsid w:val="00190B1F"/>
    <w:rsid w:val="00191C0B"/>
    <w:rsid w:val="001926CE"/>
    <w:rsid w:val="001A1797"/>
    <w:rsid w:val="001A2045"/>
    <w:rsid w:val="001A567F"/>
    <w:rsid w:val="001A6A76"/>
    <w:rsid w:val="001A7DD3"/>
    <w:rsid w:val="001B02F6"/>
    <w:rsid w:val="001B2EC7"/>
    <w:rsid w:val="001B4904"/>
    <w:rsid w:val="001B515B"/>
    <w:rsid w:val="001B6291"/>
    <w:rsid w:val="001C001B"/>
    <w:rsid w:val="001C55C8"/>
    <w:rsid w:val="001D1826"/>
    <w:rsid w:val="001E57AE"/>
    <w:rsid w:val="002051A6"/>
    <w:rsid w:val="00206DB3"/>
    <w:rsid w:val="00213762"/>
    <w:rsid w:val="00215E2C"/>
    <w:rsid w:val="00220890"/>
    <w:rsid w:val="0022130F"/>
    <w:rsid w:val="00225296"/>
    <w:rsid w:val="0022627B"/>
    <w:rsid w:val="002268E6"/>
    <w:rsid w:val="00231729"/>
    <w:rsid w:val="00231A4B"/>
    <w:rsid w:val="002329A4"/>
    <w:rsid w:val="00241F64"/>
    <w:rsid w:val="0025140E"/>
    <w:rsid w:val="0025627D"/>
    <w:rsid w:val="002626B7"/>
    <w:rsid w:val="002678D0"/>
    <w:rsid w:val="002761D1"/>
    <w:rsid w:val="00280576"/>
    <w:rsid w:val="00280A90"/>
    <w:rsid w:val="00283380"/>
    <w:rsid w:val="002856BB"/>
    <w:rsid w:val="00291161"/>
    <w:rsid w:val="00291316"/>
    <w:rsid w:val="002A19EB"/>
    <w:rsid w:val="002A21AB"/>
    <w:rsid w:val="002A4397"/>
    <w:rsid w:val="002B0F11"/>
    <w:rsid w:val="002B3121"/>
    <w:rsid w:val="002B7F71"/>
    <w:rsid w:val="002C36B8"/>
    <w:rsid w:val="002C3F47"/>
    <w:rsid w:val="002C5EAF"/>
    <w:rsid w:val="002D06D5"/>
    <w:rsid w:val="002D3B93"/>
    <w:rsid w:val="002D5F8A"/>
    <w:rsid w:val="002D7750"/>
    <w:rsid w:val="002E11A0"/>
    <w:rsid w:val="002E5726"/>
    <w:rsid w:val="002E6F3A"/>
    <w:rsid w:val="002F02E7"/>
    <w:rsid w:val="002F0630"/>
    <w:rsid w:val="002F1AD0"/>
    <w:rsid w:val="002F2DE8"/>
    <w:rsid w:val="002F5C02"/>
    <w:rsid w:val="0030437F"/>
    <w:rsid w:val="00304AF2"/>
    <w:rsid w:val="00304D13"/>
    <w:rsid w:val="00314200"/>
    <w:rsid w:val="00315146"/>
    <w:rsid w:val="003165A7"/>
    <w:rsid w:val="00322DAD"/>
    <w:rsid w:val="003306B4"/>
    <w:rsid w:val="003319F0"/>
    <w:rsid w:val="003323A1"/>
    <w:rsid w:val="003332B0"/>
    <w:rsid w:val="003359C8"/>
    <w:rsid w:val="00337C47"/>
    <w:rsid w:val="00344184"/>
    <w:rsid w:val="003475FC"/>
    <w:rsid w:val="003500E9"/>
    <w:rsid w:val="00351BE8"/>
    <w:rsid w:val="00352686"/>
    <w:rsid w:val="00354022"/>
    <w:rsid w:val="00354524"/>
    <w:rsid w:val="00354936"/>
    <w:rsid w:val="00355DB8"/>
    <w:rsid w:val="00361B0E"/>
    <w:rsid w:val="00361DEC"/>
    <w:rsid w:val="003673C6"/>
    <w:rsid w:val="003677EF"/>
    <w:rsid w:val="00377E95"/>
    <w:rsid w:val="00382237"/>
    <w:rsid w:val="0039559B"/>
    <w:rsid w:val="00396287"/>
    <w:rsid w:val="003A1580"/>
    <w:rsid w:val="003A179A"/>
    <w:rsid w:val="003A74A8"/>
    <w:rsid w:val="003B0220"/>
    <w:rsid w:val="003B398F"/>
    <w:rsid w:val="003B50F6"/>
    <w:rsid w:val="003B5B15"/>
    <w:rsid w:val="003B72CF"/>
    <w:rsid w:val="003B74B1"/>
    <w:rsid w:val="003C18DC"/>
    <w:rsid w:val="003C4852"/>
    <w:rsid w:val="003D14CA"/>
    <w:rsid w:val="003D1CEA"/>
    <w:rsid w:val="003D3E21"/>
    <w:rsid w:val="003D4B02"/>
    <w:rsid w:val="003D6598"/>
    <w:rsid w:val="003D7DDD"/>
    <w:rsid w:val="003F330C"/>
    <w:rsid w:val="003F3500"/>
    <w:rsid w:val="003F5536"/>
    <w:rsid w:val="003F6D94"/>
    <w:rsid w:val="0040043E"/>
    <w:rsid w:val="00403C7C"/>
    <w:rsid w:val="0040437F"/>
    <w:rsid w:val="00410193"/>
    <w:rsid w:val="00411D41"/>
    <w:rsid w:val="0042148E"/>
    <w:rsid w:val="00427A4E"/>
    <w:rsid w:val="00430116"/>
    <w:rsid w:val="00430A73"/>
    <w:rsid w:val="00432639"/>
    <w:rsid w:val="004344DA"/>
    <w:rsid w:val="00441428"/>
    <w:rsid w:val="00441EF0"/>
    <w:rsid w:val="00454075"/>
    <w:rsid w:val="004542AE"/>
    <w:rsid w:val="00454D00"/>
    <w:rsid w:val="00456DEA"/>
    <w:rsid w:val="0046067D"/>
    <w:rsid w:val="0046144A"/>
    <w:rsid w:val="00464C5A"/>
    <w:rsid w:val="00467458"/>
    <w:rsid w:val="004734E4"/>
    <w:rsid w:val="004737F6"/>
    <w:rsid w:val="0048292C"/>
    <w:rsid w:val="00483E36"/>
    <w:rsid w:val="00491849"/>
    <w:rsid w:val="00494426"/>
    <w:rsid w:val="0049499F"/>
    <w:rsid w:val="00495CB7"/>
    <w:rsid w:val="00496EA7"/>
    <w:rsid w:val="004A11AB"/>
    <w:rsid w:val="004A34CC"/>
    <w:rsid w:val="004B1375"/>
    <w:rsid w:val="004C0846"/>
    <w:rsid w:val="004C1602"/>
    <w:rsid w:val="004D6D6D"/>
    <w:rsid w:val="004E46A9"/>
    <w:rsid w:val="004E5A12"/>
    <w:rsid w:val="004F0102"/>
    <w:rsid w:val="004F42ED"/>
    <w:rsid w:val="004F6D19"/>
    <w:rsid w:val="004F74D7"/>
    <w:rsid w:val="00501525"/>
    <w:rsid w:val="00502DEF"/>
    <w:rsid w:val="005076C2"/>
    <w:rsid w:val="00507718"/>
    <w:rsid w:val="00537167"/>
    <w:rsid w:val="00541147"/>
    <w:rsid w:val="0054196F"/>
    <w:rsid w:val="005525AC"/>
    <w:rsid w:val="00553688"/>
    <w:rsid w:val="005552EA"/>
    <w:rsid w:val="00556314"/>
    <w:rsid w:val="00560101"/>
    <w:rsid w:val="00560D21"/>
    <w:rsid w:val="00564548"/>
    <w:rsid w:val="00567372"/>
    <w:rsid w:val="00571AEF"/>
    <w:rsid w:val="0057599A"/>
    <w:rsid w:val="00582BC1"/>
    <w:rsid w:val="00584BC8"/>
    <w:rsid w:val="005945DD"/>
    <w:rsid w:val="005A1844"/>
    <w:rsid w:val="005A3670"/>
    <w:rsid w:val="005A4FDB"/>
    <w:rsid w:val="005A5102"/>
    <w:rsid w:val="005B587A"/>
    <w:rsid w:val="005B7E75"/>
    <w:rsid w:val="005C1007"/>
    <w:rsid w:val="005C46F2"/>
    <w:rsid w:val="005C6862"/>
    <w:rsid w:val="005C6BEA"/>
    <w:rsid w:val="005D50EF"/>
    <w:rsid w:val="005E17C3"/>
    <w:rsid w:val="005E3B10"/>
    <w:rsid w:val="005E3CE9"/>
    <w:rsid w:val="005E4976"/>
    <w:rsid w:val="005E6465"/>
    <w:rsid w:val="005E6A14"/>
    <w:rsid w:val="005E763B"/>
    <w:rsid w:val="005F154C"/>
    <w:rsid w:val="005F2C1C"/>
    <w:rsid w:val="00600A57"/>
    <w:rsid w:val="00601B66"/>
    <w:rsid w:val="0060641B"/>
    <w:rsid w:val="00612A46"/>
    <w:rsid w:val="006148C8"/>
    <w:rsid w:val="006216B4"/>
    <w:rsid w:val="0062488C"/>
    <w:rsid w:val="0062550D"/>
    <w:rsid w:val="006274F2"/>
    <w:rsid w:val="00633196"/>
    <w:rsid w:val="0065766A"/>
    <w:rsid w:val="0066057B"/>
    <w:rsid w:val="00663904"/>
    <w:rsid w:val="00665068"/>
    <w:rsid w:val="0066772E"/>
    <w:rsid w:val="00667E24"/>
    <w:rsid w:val="0068139E"/>
    <w:rsid w:val="006821D1"/>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4408"/>
    <w:rsid w:val="006E5291"/>
    <w:rsid w:val="006E7A97"/>
    <w:rsid w:val="006F6252"/>
    <w:rsid w:val="006F751C"/>
    <w:rsid w:val="006F75E7"/>
    <w:rsid w:val="006F7B8A"/>
    <w:rsid w:val="007042DB"/>
    <w:rsid w:val="00706D20"/>
    <w:rsid w:val="007134DB"/>
    <w:rsid w:val="00715C26"/>
    <w:rsid w:val="0072233E"/>
    <w:rsid w:val="007228E5"/>
    <w:rsid w:val="00731DF7"/>
    <w:rsid w:val="00740ECA"/>
    <w:rsid w:val="00743A00"/>
    <w:rsid w:val="00751CEC"/>
    <w:rsid w:val="00752F4C"/>
    <w:rsid w:val="00754B25"/>
    <w:rsid w:val="00757880"/>
    <w:rsid w:val="0076017D"/>
    <w:rsid w:val="00761024"/>
    <w:rsid w:val="00765629"/>
    <w:rsid w:val="00771E82"/>
    <w:rsid w:val="00772D4E"/>
    <w:rsid w:val="00776330"/>
    <w:rsid w:val="00777F4B"/>
    <w:rsid w:val="00786DBC"/>
    <w:rsid w:val="00786FDB"/>
    <w:rsid w:val="007877B5"/>
    <w:rsid w:val="007925AB"/>
    <w:rsid w:val="007A13B3"/>
    <w:rsid w:val="007A35F6"/>
    <w:rsid w:val="007A471A"/>
    <w:rsid w:val="007B52EE"/>
    <w:rsid w:val="007B5965"/>
    <w:rsid w:val="007C320F"/>
    <w:rsid w:val="007C57EA"/>
    <w:rsid w:val="007C62C0"/>
    <w:rsid w:val="007C704A"/>
    <w:rsid w:val="007D23F0"/>
    <w:rsid w:val="007D3A27"/>
    <w:rsid w:val="007D4DB2"/>
    <w:rsid w:val="007D6087"/>
    <w:rsid w:val="007D6B44"/>
    <w:rsid w:val="007D6F9E"/>
    <w:rsid w:val="007E2649"/>
    <w:rsid w:val="007E55A4"/>
    <w:rsid w:val="008006DA"/>
    <w:rsid w:val="00801736"/>
    <w:rsid w:val="00801F49"/>
    <w:rsid w:val="008069F2"/>
    <w:rsid w:val="00812A1C"/>
    <w:rsid w:val="00815DE0"/>
    <w:rsid w:val="00816C04"/>
    <w:rsid w:val="00817732"/>
    <w:rsid w:val="00817A0B"/>
    <w:rsid w:val="0082142E"/>
    <w:rsid w:val="00822843"/>
    <w:rsid w:val="008317EE"/>
    <w:rsid w:val="00832C36"/>
    <w:rsid w:val="00836972"/>
    <w:rsid w:val="00840868"/>
    <w:rsid w:val="0085022F"/>
    <w:rsid w:val="008508E0"/>
    <w:rsid w:val="00854D6D"/>
    <w:rsid w:val="00855235"/>
    <w:rsid w:val="00860F67"/>
    <w:rsid w:val="00870E0D"/>
    <w:rsid w:val="008737F6"/>
    <w:rsid w:val="00874462"/>
    <w:rsid w:val="0087538B"/>
    <w:rsid w:val="008760A6"/>
    <w:rsid w:val="008A1D57"/>
    <w:rsid w:val="008A23F1"/>
    <w:rsid w:val="008A30A6"/>
    <w:rsid w:val="008A3602"/>
    <w:rsid w:val="008A3DD8"/>
    <w:rsid w:val="008A5326"/>
    <w:rsid w:val="008A6256"/>
    <w:rsid w:val="008B0D46"/>
    <w:rsid w:val="008B0E04"/>
    <w:rsid w:val="008B1149"/>
    <w:rsid w:val="008B1392"/>
    <w:rsid w:val="008B36CF"/>
    <w:rsid w:val="008D07BF"/>
    <w:rsid w:val="008E2BDF"/>
    <w:rsid w:val="008E5C76"/>
    <w:rsid w:val="008F11D6"/>
    <w:rsid w:val="008F3DCE"/>
    <w:rsid w:val="00904BF8"/>
    <w:rsid w:val="0090578E"/>
    <w:rsid w:val="00907386"/>
    <w:rsid w:val="00910366"/>
    <w:rsid w:val="00911B46"/>
    <w:rsid w:val="0091260A"/>
    <w:rsid w:val="00912F3E"/>
    <w:rsid w:val="00914E1E"/>
    <w:rsid w:val="00924DD0"/>
    <w:rsid w:val="00934EDA"/>
    <w:rsid w:val="00937FEE"/>
    <w:rsid w:val="009438F4"/>
    <w:rsid w:val="00947136"/>
    <w:rsid w:val="00956EC7"/>
    <w:rsid w:val="00957357"/>
    <w:rsid w:val="0095767C"/>
    <w:rsid w:val="00957B0C"/>
    <w:rsid w:val="00962AED"/>
    <w:rsid w:val="0096438B"/>
    <w:rsid w:val="00964948"/>
    <w:rsid w:val="00966D36"/>
    <w:rsid w:val="00973622"/>
    <w:rsid w:val="00976FAD"/>
    <w:rsid w:val="00977E69"/>
    <w:rsid w:val="009801A4"/>
    <w:rsid w:val="00981CD3"/>
    <w:rsid w:val="0098271F"/>
    <w:rsid w:val="0098650D"/>
    <w:rsid w:val="00992487"/>
    <w:rsid w:val="00994407"/>
    <w:rsid w:val="009A0BCF"/>
    <w:rsid w:val="009A57B4"/>
    <w:rsid w:val="009A618F"/>
    <w:rsid w:val="009B35F5"/>
    <w:rsid w:val="009C0265"/>
    <w:rsid w:val="009C15A6"/>
    <w:rsid w:val="009C3F4A"/>
    <w:rsid w:val="009C4673"/>
    <w:rsid w:val="009C5FA9"/>
    <w:rsid w:val="009C67EE"/>
    <w:rsid w:val="009C7E35"/>
    <w:rsid w:val="009D68B6"/>
    <w:rsid w:val="009E1A8C"/>
    <w:rsid w:val="009E1D80"/>
    <w:rsid w:val="009E277C"/>
    <w:rsid w:val="009E2E5B"/>
    <w:rsid w:val="009E41B3"/>
    <w:rsid w:val="009F1B8C"/>
    <w:rsid w:val="00A0015C"/>
    <w:rsid w:val="00A00F16"/>
    <w:rsid w:val="00A01E31"/>
    <w:rsid w:val="00A0462D"/>
    <w:rsid w:val="00A061F7"/>
    <w:rsid w:val="00A075D4"/>
    <w:rsid w:val="00A20809"/>
    <w:rsid w:val="00A26D3C"/>
    <w:rsid w:val="00A27D03"/>
    <w:rsid w:val="00A459DA"/>
    <w:rsid w:val="00A46290"/>
    <w:rsid w:val="00A62C23"/>
    <w:rsid w:val="00A62D3E"/>
    <w:rsid w:val="00A65AD3"/>
    <w:rsid w:val="00A66396"/>
    <w:rsid w:val="00A66BF2"/>
    <w:rsid w:val="00A67D65"/>
    <w:rsid w:val="00A7036F"/>
    <w:rsid w:val="00A760AA"/>
    <w:rsid w:val="00A81C3D"/>
    <w:rsid w:val="00A911B3"/>
    <w:rsid w:val="00A9598E"/>
    <w:rsid w:val="00AA3A1F"/>
    <w:rsid w:val="00AA5B8D"/>
    <w:rsid w:val="00AB1E46"/>
    <w:rsid w:val="00AB33E4"/>
    <w:rsid w:val="00AC1F62"/>
    <w:rsid w:val="00AC568D"/>
    <w:rsid w:val="00AC7E67"/>
    <w:rsid w:val="00AD072D"/>
    <w:rsid w:val="00AD08F2"/>
    <w:rsid w:val="00AD5081"/>
    <w:rsid w:val="00AD74CE"/>
    <w:rsid w:val="00AE0F9F"/>
    <w:rsid w:val="00AE6B32"/>
    <w:rsid w:val="00AF2CF7"/>
    <w:rsid w:val="00AF5537"/>
    <w:rsid w:val="00AF5C66"/>
    <w:rsid w:val="00AF6FAC"/>
    <w:rsid w:val="00AF7238"/>
    <w:rsid w:val="00B000EC"/>
    <w:rsid w:val="00B00AD5"/>
    <w:rsid w:val="00B0258F"/>
    <w:rsid w:val="00B2046D"/>
    <w:rsid w:val="00B319A8"/>
    <w:rsid w:val="00B37752"/>
    <w:rsid w:val="00B441AB"/>
    <w:rsid w:val="00B464CB"/>
    <w:rsid w:val="00B4730E"/>
    <w:rsid w:val="00B47F56"/>
    <w:rsid w:val="00B47FAA"/>
    <w:rsid w:val="00B50339"/>
    <w:rsid w:val="00B52EE6"/>
    <w:rsid w:val="00B53FA6"/>
    <w:rsid w:val="00B553E1"/>
    <w:rsid w:val="00B555D1"/>
    <w:rsid w:val="00B57D1D"/>
    <w:rsid w:val="00B60F4E"/>
    <w:rsid w:val="00B631D0"/>
    <w:rsid w:val="00B649E3"/>
    <w:rsid w:val="00B65890"/>
    <w:rsid w:val="00B738C0"/>
    <w:rsid w:val="00B80F31"/>
    <w:rsid w:val="00B8290E"/>
    <w:rsid w:val="00B8558D"/>
    <w:rsid w:val="00B92487"/>
    <w:rsid w:val="00BA1D3C"/>
    <w:rsid w:val="00BA59DD"/>
    <w:rsid w:val="00BA605B"/>
    <w:rsid w:val="00BB302D"/>
    <w:rsid w:val="00BC03E1"/>
    <w:rsid w:val="00BC0F86"/>
    <w:rsid w:val="00BC330F"/>
    <w:rsid w:val="00BC3E86"/>
    <w:rsid w:val="00BC45CF"/>
    <w:rsid w:val="00BD223C"/>
    <w:rsid w:val="00BD47C7"/>
    <w:rsid w:val="00BD57A6"/>
    <w:rsid w:val="00BD66FF"/>
    <w:rsid w:val="00BE1184"/>
    <w:rsid w:val="00BE42FE"/>
    <w:rsid w:val="00BE6E5E"/>
    <w:rsid w:val="00BE7419"/>
    <w:rsid w:val="00BF12F6"/>
    <w:rsid w:val="00BF509D"/>
    <w:rsid w:val="00BF7805"/>
    <w:rsid w:val="00C03C38"/>
    <w:rsid w:val="00C07D7D"/>
    <w:rsid w:val="00C205DA"/>
    <w:rsid w:val="00C21BEF"/>
    <w:rsid w:val="00C2527D"/>
    <w:rsid w:val="00C262BB"/>
    <w:rsid w:val="00C27C9A"/>
    <w:rsid w:val="00C32F91"/>
    <w:rsid w:val="00C42C2E"/>
    <w:rsid w:val="00C46959"/>
    <w:rsid w:val="00C52D3F"/>
    <w:rsid w:val="00C5551A"/>
    <w:rsid w:val="00C6038D"/>
    <w:rsid w:val="00C617EF"/>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8A8"/>
    <w:rsid w:val="00CB55CD"/>
    <w:rsid w:val="00CD1282"/>
    <w:rsid w:val="00CD7A91"/>
    <w:rsid w:val="00CE3076"/>
    <w:rsid w:val="00CE5D49"/>
    <w:rsid w:val="00CE6DA4"/>
    <w:rsid w:val="00CF7565"/>
    <w:rsid w:val="00D01F8B"/>
    <w:rsid w:val="00D03163"/>
    <w:rsid w:val="00D065DA"/>
    <w:rsid w:val="00D0712E"/>
    <w:rsid w:val="00D11791"/>
    <w:rsid w:val="00D164FB"/>
    <w:rsid w:val="00D20491"/>
    <w:rsid w:val="00D21D6A"/>
    <w:rsid w:val="00D25556"/>
    <w:rsid w:val="00D359FF"/>
    <w:rsid w:val="00D422A0"/>
    <w:rsid w:val="00D5081D"/>
    <w:rsid w:val="00D54675"/>
    <w:rsid w:val="00D65AB2"/>
    <w:rsid w:val="00D660F1"/>
    <w:rsid w:val="00D72131"/>
    <w:rsid w:val="00D741FE"/>
    <w:rsid w:val="00D74827"/>
    <w:rsid w:val="00D76B57"/>
    <w:rsid w:val="00D8071D"/>
    <w:rsid w:val="00D83F73"/>
    <w:rsid w:val="00D864B9"/>
    <w:rsid w:val="00D927A7"/>
    <w:rsid w:val="00D9314B"/>
    <w:rsid w:val="00D948B6"/>
    <w:rsid w:val="00DA75C0"/>
    <w:rsid w:val="00DB31C1"/>
    <w:rsid w:val="00DC40E7"/>
    <w:rsid w:val="00DC453F"/>
    <w:rsid w:val="00DD0683"/>
    <w:rsid w:val="00DD0E8D"/>
    <w:rsid w:val="00DD6477"/>
    <w:rsid w:val="00DD786A"/>
    <w:rsid w:val="00DE1023"/>
    <w:rsid w:val="00DE498C"/>
    <w:rsid w:val="00DE4C02"/>
    <w:rsid w:val="00DE786D"/>
    <w:rsid w:val="00DF1AC3"/>
    <w:rsid w:val="00DF25F5"/>
    <w:rsid w:val="00DF66DD"/>
    <w:rsid w:val="00DF6CB1"/>
    <w:rsid w:val="00E10B46"/>
    <w:rsid w:val="00E14189"/>
    <w:rsid w:val="00E14836"/>
    <w:rsid w:val="00E14EB5"/>
    <w:rsid w:val="00E16AD0"/>
    <w:rsid w:val="00E2013F"/>
    <w:rsid w:val="00E2250E"/>
    <w:rsid w:val="00E23FBF"/>
    <w:rsid w:val="00E31A1C"/>
    <w:rsid w:val="00E32BBF"/>
    <w:rsid w:val="00E369E8"/>
    <w:rsid w:val="00E45C7A"/>
    <w:rsid w:val="00E46310"/>
    <w:rsid w:val="00E53B2B"/>
    <w:rsid w:val="00E55965"/>
    <w:rsid w:val="00E62E15"/>
    <w:rsid w:val="00E64E01"/>
    <w:rsid w:val="00E74B59"/>
    <w:rsid w:val="00E773A7"/>
    <w:rsid w:val="00E809B5"/>
    <w:rsid w:val="00E851AB"/>
    <w:rsid w:val="00E866A3"/>
    <w:rsid w:val="00E909EE"/>
    <w:rsid w:val="00E92F1E"/>
    <w:rsid w:val="00E93312"/>
    <w:rsid w:val="00E957AB"/>
    <w:rsid w:val="00EA6293"/>
    <w:rsid w:val="00EB0A60"/>
    <w:rsid w:val="00EB1D36"/>
    <w:rsid w:val="00EB2E61"/>
    <w:rsid w:val="00EB5EB7"/>
    <w:rsid w:val="00EC004E"/>
    <w:rsid w:val="00EC23E9"/>
    <w:rsid w:val="00ED1321"/>
    <w:rsid w:val="00ED340D"/>
    <w:rsid w:val="00ED40D5"/>
    <w:rsid w:val="00ED5348"/>
    <w:rsid w:val="00ED5413"/>
    <w:rsid w:val="00ED5904"/>
    <w:rsid w:val="00ED597B"/>
    <w:rsid w:val="00ED5C65"/>
    <w:rsid w:val="00ED7AE5"/>
    <w:rsid w:val="00EE28B4"/>
    <w:rsid w:val="00EE310C"/>
    <w:rsid w:val="00EE54DA"/>
    <w:rsid w:val="00EE5D41"/>
    <w:rsid w:val="00EF0B3C"/>
    <w:rsid w:val="00EF29A0"/>
    <w:rsid w:val="00EF60A4"/>
    <w:rsid w:val="00F01239"/>
    <w:rsid w:val="00F012A5"/>
    <w:rsid w:val="00F015C7"/>
    <w:rsid w:val="00F12496"/>
    <w:rsid w:val="00F155E0"/>
    <w:rsid w:val="00F23791"/>
    <w:rsid w:val="00F26BCC"/>
    <w:rsid w:val="00F30018"/>
    <w:rsid w:val="00F34CD3"/>
    <w:rsid w:val="00F37BBB"/>
    <w:rsid w:val="00F40E26"/>
    <w:rsid w:val="00F4248E"/>
    <w:rsid w:val="00F47384"/>
    <w:rsid w:val="00F54CBF"/>
    <w:rsid w:val="00F61B7C"/>
    <w:rsid w:val="00F61FA6"/>
    <w:rsid w:val="00F6732E"/>
    <w:rsid w:val="00F81236"/>
    <w:rsid w:val="00F949E9"/>
    <w:rsid w:val="00F94CE6"/>
    <w:rsid w:val="00FA2117"/>
    <w:rsid w:val="00FA6D0A"/>
    <w:rsid w:val="00FB3C0D"/>
    <w:rsid w:val="00FB5E11"/>
    <w:rsid w:val="00FC44D1"/>
    <w:rsid w:val="00FD1A7B"/>
    <w:rsid w:val="00FD1B5E"/>
    <w:rsid w:val="00FE3CCC"/>
    <w:rsid w:val="00FE439A"/>
    <w:rsid w:val="00FE5C06"/>
    <w:rsid w:val="00FE6381"/>
    <w:rsid w:val="00FE7424"/>
    <w:rsid w:val="00FF006D"/>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24</Pages>
  <Words>49833</Words>
  <Characters>28406</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122</cp:revision>
  <cp:lastPrinted>2022-01-11T08:11:00Z</cp:lastPrinted>
  <dcterms:created xsi:type="dcterms:W3CDTF">2025-11-10T07:13:00Z</dcterms:created>
  <dcterms:modified xsi:type="dcterms:W3CDTF">2025-11-11T10:08:00Z</dcterms:modified>
</cp:coreProperties>
</file>